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45" w:rsidRPr="00CF12AE" w:rsidRDefault="00315F45" w:rsidP="000B4DAA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F12AE">
        <w:rPr>
          <w:rFonts w:ascii="Times New Roman" w:eastAsia="標楷體" w:hAnsi="Times New Roman" w:hint="eastAsia"/>
          <w:b/>
          <w:sz w:val="32"/>
          <w:szCs w:val="32"/>
        </w:rPr>
        <w:t>教育部能源科技人才培育計畫</w:t>
      </w:r>
      <w:r w:rsidRPr="00CF12AE">
        <w:rPr>
          <w:rFonts w:ascii="Times New Roman" w:eastAsia="標楷體" w:hAnsi="Times New Roman"/>
          <w:b/>
          <w:sz w:val="32"/>
          <w:szCs w:val="32"/>
        </w:rPr>
        <w:t>──</w:t>
      </w:r>
      <w:r w:rsidRPr="00CF12AE">
        <w:rPr>
          <w:rFonts w:ascii="Times New Roman" w:eastAsia="標楷體" w:hAnsi="Times New Roman" w:hint="eastAsia"/>
          <w:b/>
          <w:sz w:val="32"/>
          <w:szCs w:val="32"/>
        </w:rPr>
        <w:t>中小學能源科技教育師資培訓中心</w:t>
      </w:r>
    </w:p>
    <w:p w:rsidR="00315F45" w:rsidRPr="00CF12AE" w:rsidRDefault="00315F45" w:rsidP="00AB3F0A">
      <w:pPr>
        <w:spacing w:line="6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F12AE">
        <w:rPr>
          <w:rFonts w:ascii="Times New Roman" w:eastAsia="標楷體" w:hAnsi="Times New Roman"/>
          <w:b/>
          <w:sz w:val="32"/>
          <w:szCs w:val="32"/>
        </w:rPr>
        <w:t>10</w:t>
      </w:r>
      <w:r>
        <w:rPr>
          <w:rFonts w:ascii="Times New Roman" w:eastAsia="標楷體" w:hAnsi="Times New Roman"/>
          <w:b/>
          <w:sz w:val="32"/>
          <w:szCs w:val="32"/>
        </w:rPr>
        <w:t>5</w:t>
      </w:r>
      <w:r w:rsidRPr="00CF12AE">
        <w:rPr>
          <w:rFonts w:ascii="Times New Roman" w:eastAsia="標楷體" w:hAnsi="Times New Roman" w:hint="eastAsia"/>
          <w:b/>
          <w:sz w:val="32"/>
          <w:szCs w:val="32"/>
        </w:rPr>
        <w:t>年</w:t>
      </w:r>
      <w:r w:rsidRPr="00CF12AE">
        <w:rPr>
          <w:rFonts w:ascii="Times New Roman" w:eastAsia="標楷體" w:hAnsi="Times New Roman"/>
          <w:b/>
          <w:sz w:val="32"/>
          <w:szCs w:val="32"/>
        </w:rPr>
        <w:t>K-12</w:t>
      </w:r>
      <w:r w:rsidRPr="00CF12AE">
        <w:rPr>
          <w:rFonts w:ascii="Times New Roman" w:eastAsia="標楷體" w:hAnsi="Times New Roman" w:hint="eastAsia"/>
          <w:b/>
          <w:sz w:val="32"/>
          <w:szCs w:val="32"/>
        </w:rPr>
        <w:t>能源科技教育種子教師</w:t>
      </w:r>
      <w:r>
        <w:rPr>
          <w:rFonts w:ascii="Times New Roman" w:eastAsia="標楷體" w:hAnsi="Times New Roman" w:hint="eastAsia"/>
          <w:b/>
          <w:sz w:val="32"/>
          <w:szCs w:val="32"/>
        </w:rPr>
        <w:t>初</w:t>
      </w:r>
      <w:r w:rsidRPr="00CF12AE">
        <w:rPr>
          <w:rFonts w:ascii="Times New Roman" w:eastAsia="標楷體" w:hAnsi="Times New Roman" w:hint="eastAsia"/>
          <w:b/>
          <w:sz w:val="32"/>
          <w:szCs w:val="32"/>
        </w:rPr>
        <w:t>階培訓課程簡章</w:t>
      </w:r>
    </w:p>
    <w:p w:rsidR="00315F45" w:rsidRPr="00CF12AE" w:rsidRDefault="00315F45" w:rsidP="000B4DAA">
      <w:pPr>
        <w:jc w:val="center"/>
        <w:rPr>
          <w:rFonts w:ascii="Times New Roman" w:eastAsia="標楷體" w:hAnsi="Times New Roman"/>
          <w:b/>
          <w:szCs w:val="24"/>
        </w:rPr>
      </w:pPr>
    </w:p>
    <w:p w:rsidR="00315F45" w:rsidRPr="00CF12AE" w:rsidRDefault="00315F45" w:rsidP="00D72002">
      <w:pPr>
        <w:pStyle w:val="ListParagraph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t>課程目標</w:t>
      </w:r>
    </w:p>
    <w:p w:rsidR="00315F45" w:rsidRPr="00CF12AE" w:rsidRDefault="00315F45" w:rsidP="003274A2">
      <w:pPr>
        <w:tabs>
          <w:tab w:val="num" w:pos="567"/>
        </w:tabs>
        <w:snapToGrid w:val="0"/>
        <w:spacing w:afterLines="50" w:line="440" w:lineRule="exact"/>
        <w:ind w:left="482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為中小學能源科技教育之普及，將能源科技教育持續深耕及推廣，本培訓課程以培育優質能源科技教育種子教師為目的，廣招全國中小學具能源與環境教育推動熱忱之教師參與。課程中藉由能源科技知識之傳授、問題探究與時事議題討論等，奠定種子教師能源知識之基礎與素養提升，並增進其對環境與能源相關議題之體認，了解如何於生活中實踐節能減碳，進一步將其轉化為教學能量、發展相關教案教具，並將行動經驗融入教學活動中，培養中小學生具備基礎能源科技知識及素養，以逐步達成能源科技教育普及之目標。</w:t>
      </w:r>
    </w:p>
    <w:p w:rsidR="00315F45" w:rsidRPr="00CF12AE" w:rsidRDefault="00315F45" w:rsidP="00875A15">
      <w:pPr>
        <w:pStyle w:val="ListParagraph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t>辦理單位</w:t>
      </w:r>
    </w:p>
    <w:p w:rsidR="00315F45" w:rsidRPr="00CF12AE" w:rsidRDefault="00315F45" w:rsidP="00BA012F">
      <w:pPr>
        <w:pStyle w:val="ListParagraph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主辦單位：中小學能源科技教育師資培訓中心</w:t>
      </w:r>
    </w:p>
    <w:p w:rsidR="00315F45" w:rsidRPr="00CF12AE" w:rsidRDefault="00315F45" w:rsidP="00BA012F">
      <w:pPr>
        <w:pStyle w:val="ListParagraph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指導單位：教育部資訊及科技教育司</w:t>
      </w:r>
    </w:p>
    <w:p w:rsidR="00315F45" w:rsidRPr="00CF12AE" w:rsidRDefault="00315F45" w:rsidP="00BA012F">
      <w:pPr>
        <w:pStyle w:val="ListParagraph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2467" w:hanging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協辦單位：國立彰化師範大學、國立高雄第一科技大學</w:t>
      </w:r>
    </w:p>
    <w:p w:rsidR="00315F45" w:rsidRPr="00CF12AE" w:rsidRDefault="00315F45" w:rsidP="00D72002">
      <w:pPr>
        <w:pStyle w:val="ListParagraph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t>培訓對象</w:t>
      </w:r>
    </w:p>
    <w:p w:rsidR="00315F45" w:rsidRPr="00CF12AE" w:rsidRDefault="00315F45" w:rsidP="003274A2">
      <w:pPr>
        <w:snapToGrid w:val="0"/>
        <w:spacing w:afterLines="50" w:line="440" w:lineRule="exact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本培訓課程招募具有推廣能源科技教育之熱忱及意願者，培訓對象如下：</w:t>
      </w:r>
    </w:p>
    <w:p w:rsidR="00315F45" w:rsidRPr="00CF12AE" w:rsidRDefault="00315F45" w:rsidP="00BA012F">
      <w:pPr>
        <w:pStyle w:val="ListParagraph"/>
        <w:numPr>
          <w:ilvl w:val="0"/>
          <w:numId w:val="5"/>
        </w:numPr>
        <w:tabs>
          <w:tab w:val="left" w:pos="1276"/>
        </w:tabs>
        <w:snapToGrid w:val="0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全國中小學之在職教師（包含代理代課教師）</w:t>
      </w:r>
    </w:p>
    <w:p w:rsidR="00315F45" w:rsidRPr="00CF12AE" w:rsidRDefault="00315F45" w:rsidP="00BA012F">
      <w:pPr>
        <w:pStyle w:val="ListParagraph"/>
        <w:numPr>
          <w:ilvl w:val="0"/>
          <w:numId w:val="5"/>
        </w:numPr>
        <w:tabs>
          <w:tab w:val="left" w:pos="1276"/>
        </w:tabs>
        <w:snapToGrid w:val="0"/>
        <w:spacing w:line="440" w:lineRule="exact"/>
        <w:ind w:leftChars="0" w:left="1276" w:hanging="79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通過高級中等以下學校及幼兒園教師資格檢定考試之合格教師</w:t>
      </w:r>
    </w:p>
    <w:p w:rsidR="00315F45" w:rsidRPr="00CF12AE" w:rsidRDefault="00315F45" w:rsidP="003274A2">
      <w:pPr>
        <w:pStyle w:val="ListParagraph"/>
        <w:numPr>
          <w:ilvl w:val="0"/>
          <w:numId w:val="5"/>
        </w:numPr>
        <w:tabs>
          <w:tab w:val="left" w:pos="1276"/>
        </w:tabs>
        <w:snapToGrid w:val="0"/>
        <w:spacing w:afterLines="50" w:line="440" w:lineRule="exact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全國</w:t>
      </w:r>
      <w:r w:rsidRPr="00CF12AE">
        <w:rPr>
          <w:rFonts w:ascii="Times New Roman" w:eastAsia="標楷體" w:hAnsi="Times New Roman" w:hint="eastAsia"/>
          <w:szCs w:val="24"/>
        </w:rPr>
        <w:t>中小學實習老師、在校師培生</w:t>
      </w:r>
    </w:p>
    <w:p w:rsidR="00315F45" w:rsidRPr="00CF12AE" w:rsidRDefault="00315F45" w:rsidP="00F25600">
      <w:pPr>
        <w:pStyle w:val="ListParagraph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t>報名及線上課程註冊流程</w:t>
      </w:r>
    </w:p>
    <w:p w:rsidR="00315F45" w:rsidRPr="00CF12AE" w:rsidRDefault="00315F45" w:rsidP="00D645F2">
      <w:pPr>
        <w:pStyle w:val="ListParagraph"/>
        <w:numPr>
          <w:ilvl w:val="0"/>
          <w:numId w:val="6"/>
        </w:numPr>
        <w:tabs>
          <w:tab w:val="left" w:pos="1276"/>
          <w:tab w:val="left" w:pos="3544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報名網址（包含第一階段線上課程及第二階段結訓工作坊）：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br/>
      </w:r>
      <w:r>
        <w:t xml:space="preserve">   </w:t>
      </w:r>
      <w:hyperlink r:id="rId7" w:history="1">
        <w:r w:rsidRPr="00D645F2">
          <w:rPr>
            <w:rStyle w:val="Hyperlink"/>
          </w:rPr>
          <w:t>http://goo.gl/forms/CWBZbBUzQ0</w:t>
        </w:r>
      </w:hyperlink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恕不受理其他方式報名。</w:t>
      </w:r>
    </w:p>
    <w:p w:rsidR="00315F45" w:rsidRPr="00CF12AE" w:rsidRDefault="00315F45" w:rsidP="00BA012F">
      <w:pPr>
        <w:pStyle w:val="ListParagraph"/>
        <w:numPr>
          <w:ilvl w:val="0"/>
          <w:numId w:val="6"/>
        </w:numPr>
        <w:tabs>
          <w:tab w:val="left" w:pos="1276"/>
        </w:tabs>
        <w:snapToGrid w:val="0"/>
        <w:spacing w:line="440" w:lineRule="exact"/>
        <w:ind w:leftChars="0" w:left="1260" w:hanging="7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第一階段線上課程註冊流程：</w:t>
      </w:r>
    </w:p>
    <w:p w:rsidR="00315F45" w:rsidRPr="00CF12AE" w:rsidRDefault="00315F45" w:rsidP="003274A2">
      <w:pPr>
        <w:pStyle w:val="ListParagraph"/>
        <w:numPr>
          <w:ilvl w:val="0"/>
          <w:numId w:val="8"/>
        </w:numPr>
        <w:tabs>
          <w:tab w:val="left" w:pos="1288"/>
        </w:tabs>
        <w:snapToGrid w:val="0"/>
        <w:spacing w:beforeLines="50" w:line="360" w:lineRule="auto"/>
        <w:ind w:leftChars="0" w:left="147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於報名系統填寫基本資料以及進行培訓前測試驗。</w:t>
      </w:r>
    </w:p>
    <w:p w:rsidR="00315F45" w:rsidRPr="00C66DAD" w:rsidRDefault="00315F45" w:rsidP="00BA012F">
      <w:pPr>
        <w:pStyle w:val="ListParagraph"/>
        <w:numPr>
          <w:ilvl w:val="0"/>
          <w:numId w:val="8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因課程設定為「邀請制」，待教師身分審核通過後，統</w:t>
      </w:r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一於</w:t>
      </w:r>
      <w:r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105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年</w:t>
      </w:r>
      <w:r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月</w:t>
      </w:r>
      <w:r w:rsidRPr="000104EB">
        <w:rPr>
          <w:rFonts w:ascii="Times New Roman" w:eastAsia="標楷體" w:hAnsi="Times New Roman"/>
          <w:bCs/>
          <w:snapToGrid w:val="0"/>
          <w:kern w:val="0"/>
          <w:szCs w:val="24"/>
        </w:rPr>
        <w:t>12</w:t>
      </w:r>
      <w:r w:rsidRPr="000104EB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日寄</w:t>
      </w:r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發平臺註冊邀請信至電子信箱，請靜待通知。</w:t>
      </w:r>
    </w:p>
    <w:p w:rsidR="00315F45" w:rsidRPr="00CF12AE" w:rsidRDefault="00315F45" w:rsidP="00BA012F">
      <w:pPr>
        <w:pStyle w:val="ListParagraph"/>
        <w:numPr>
          <w:ilvl w:val="0"/>
          <w:numId w:val="8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依照邀請信內所含附的網址連結至「中華開放教育平臺」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K-12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能源科技教育種子教師培訓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初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階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，再依系統指示完成帳號註冊。</w:t>
      </w:r>
    </w:p>
    <w:p w:rsidR="00315F45" w:rsidRPr="00CF12AE" w:rsidRDefault="00315F45" w:rsidP="00BA012F">
      <w:pPr>
        <w:pStyle w:val="ListParagraph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註冊帳號時請務必填入真實姓名與電子郵件等，方能進行資料的驗證與查核，若有資料不實或不全之處，致無法辨識學員身分者，視為未通過第一階段線上學習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，並將影響研習時數之核發。</w:t>
      </w:r>
    </w:p>
    <w:p w:rsidR="00315F45" w:rsidRPr="00CF12AE" w:rsidRDefault="00315F45" w:rsidP="00BA012F">
      <w:pPr>
        <w:pStyle w:val="ListParagraph"/>
        <w:numPr>
          <w:ilvl w:val="0"/>
          <w:numId w:val="6"/>
        </w:numPr>
        <w:tabs>
          <w:tab w:val="left" w:pos="1276"/>
        </w:tabs>
        <w:snapToGrid w:val="0"/>
        <w:spacing w:line="440" w:lineRule="exact"/>
        <w:ind w:leftChars="0" w:left="1260" w:hanging="7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第二階段實體結訓工作坊：</w:t>
      </w:r>
    </w:p>
    <w:p w:rsidR="00315F45" w:rsidRPr="00E4712A" w:rsidRDefault="00315F45" w:rsidP="003274A2">
      <w:pPr>
        <w:pStyle w:val="ListParagraph"/>
        <w:numPr>
          <w:ilvl w:val="0"/>
          <w:numId w:val="11"/>
        </w:numPr>
        <w:tabs>
          <w:tab w:val="left" w:pos="1288"/>
        </w:tabs>
        <w:snapToGrid w:val="0"/>
        <w:spacing w:beforeLines="50" w:line="360" w:lineRule="auto"/>
        <w:ind w:leftChars="0" w:left="147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訓工作坊共開設</w:t>
      </w:r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場次，每場次限額</w:t>
      </w:r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100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名，依網路報名順序錄取。</w:t>
      </w:r>
    </w:p>
    <w:p w:rsidR="00315F45" w:rsidRPr="00E4712A" w:rsidRDefault="00315F45" w:rsidP="00BA012F">
      <w:pPr>
        <w:pStyle w:val="ListParagraph"/>
        <w:numPr>
          <w:ilvl w:val="0"/>
          <w:numId w:val="11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錄取名單將於</w:t>
      </w:r>
      <w:r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105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年</w:t>
      </w:r>
      <w:r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6</w:t>
      </w:r>
      <w:r w:rsidRPr="00A50D9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Pr="00A50D98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Pr="00A50D9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日公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布在教育部能源科技人才培育計畫網站</w:t>
      </w:r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http://</w:t>
      </w:r>
      <w:hyperlink r:id="rId8" w:history="1">
        <w:r w:rsidRPr="00E4712A">
          <w:rPr>
            <w:rFonts w:ascii="Times New Roman" w:eastAsia="標楷體" w:hAnsi="Times New Roman"/>
            <w:bCs/>
            <w:snapToGrid w:val="0"/>
            <w:kern w:val="0"/>
            <w:szCs w:val="24"/>
          </w:rPr>
          <w:t>www.energyedu.tw</w:t>
        </w:r>
      </w:hyperlink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315F45" w:rsidRPr="00CF12AE" w:rsidRDefault="00315F45" w:rsidP="00BA012F">
      <w:pPr>
        <w:pStyle w:val="ListParagraph"/>
        <w:numPr>
          <w:ilvl w:val="0"/>
          <w:numId w:val="11"/>
        </w:numPr>
        <w:tabs>
          <w:tab w:val="left" w:pos="1276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結訓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工作坊免費參加並提供簡便午餐，敬請自備環保餐具。</w:t>
      </w:r>
    </w:p>
    <w:p w:rsidR="00315F45" w:rsidRPr="00CF12AE" w:rsidRDefault="00315F45" w:rsidP="003274A2">
      <w:pPr>
        <w:pStyle w:val="ListParagraph"/>
        <w:numPr>
          <w:ilvl w:val="0"/>
          <w:numId w:val="6"/>
        </w:numPr>
        <w:tabs>
          <w:tab w:val="left" w:pos="1276"/>
        </w:tabs>
        <w:snapToGrid w:val="0"/>
        <w:spacing w:afterLines="50" w:line="440" w:lineRule="exact"/>
        <w:ind w:leftChars="0" w:left="1264" w:hanging="782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活動時程表</w:t>
      </w:r>
      <w:r w:rsidRPr="00CF12AE">
        <w:rPr>
          <w:rFonts w:ascii="Times New Roman" w:eastAsia="標楷體" w:hAnsi="Times New Roman" w:hint="eastAsia"/>
          <w:szCs w:val="24"/>
        </w:rPr>
        <w:t>：</w:t>
      </w:r>
    </w:p>
    <w:tbl>
      <w:tblPr>
        <w:tblW w:w="4362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725"/>
        <w:gridCol w:w="4930"/>
      </w:tblGrid>
      <w:tr w:rsidR="00315F45" w:rsidRPr="00CF12AE" w:rsidTr="00226E09">
        <w:tc>
          <w:tcPr>
            <w:tcW w:w="1803" w:type="pct"/>
            <w:shd w:val="clear" w:color="auto" w:fill="FFFFCC"/>
          </w:tcPr>
          <w:p w:rsidR="00315F45" w:rsidRPr="00226E09" w:rsidRDefault="00315F45" w:rsidP="00226E09">
            <w:pPr>
              <w:pStyle w:val="ListParagraph"/>
              <w:tabs>
                <w:tab w:val="left" w:pos="1276"/>
              </w:tabs>
              <w:snapToGrid w:val="0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3197" w:type="pct"/>
            <w:gridSpan w:val="2"/>
            <w:shd w:val="clear" w:color="auto" w:fill="FFFFCC"/>
          </w:tcPr>
          <w:p w:rsidR="00315F45" w:rsidRPr="00226E09" w:rsidRDefault="00315F45" w:rsidP="00226E09">
            <w:pPr>
              <w:pStyle w:val="ListParagraph"/>
              <w:tabs>
                <w:tab w:val="left" w:pos="1276"/>
              </w:tabs>
              <w:snapToGrid w:val="0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時程</w:t>
            </w:r>
          </w:p>
        </w:tc>
      </w:tr>
      <w:tr w:rsidR="00315F45" w:rsidRPr="00CF12AE" w:rsidTr="00226E09">
        <w:trPr>
          <w:trHeight w:val="797"/>
        </w:trPr>
        <w:tc>
          <w:tcPr>
            <w:tcW w:w="1803" w:type="pct"/>
            <w:vAlign w:val="center"/>
          </w:tcPr>
          <w:p w:rsidR="00315F45" w:rsidRPr="00226E09" w:rsidRDefault="00315F45" w:rsidP="00226E09">
            <w:pPr>
              <w:pStyle w:val="ListParagraph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報名時間</w:t>
            </w:r>
          </w:p>
          <w:p w:rsidR="00315F45" w:rsidRPr="00226E09" w:rsidRDefault="00315F45" w:rsidP="00226E09">
            <w:pPr>
              <w:pStyle w:val="ListParagraph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（含第二階段結訓工作坊）</w:t>
            </w:r>
          </w:p>
        </w:tc>
        <w:tc>
          <w:tcPr>
            <w:tcW w:w="3197" w:type="pct"/>
            <w:gridSpan w:val="2"/>
            <w:vAlign w:val="center"/>
          </w:tcPr>
          <w:p w:rsidR="00315F45" w:rsidRPr="00226E09" w:rsidRDefault="00315F45" w:rsidP="00226E09">
            <w:pPr>
              <w:pStyle w:val="ListParagraph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即日起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–</w:t>
            </w:r>
            <w:r w:rsidRPr="00226E09">
              <w:rPr>
                <w:rFonts w:ascii="Times New Roman" w:eastAsia="標楷體" w:hAnsi="Times New Roman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226E09">
              <w:rPr>
                <w:rFonts w:ascii="Times New Roman" w:eastAsia="標楷體" w:hAnsi="Times New Roman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226E09">
              <w:rPr>
                <w:rFonts w:ascii="Times New Roman" w:eastAsia="標楷體" w:hAnsi="Times New Roman"/>
                <w:szCs w:val="24"/>
              </w:rPr>
              <w:t>10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315F45" w:rsidRPr="00CF12AE" w:rsidTr="00226E09">
        <w:trPr>
          <w:trHeight w:val="837"/>
        </w:trPr>
        <w:tc>
          <w:tcPr>
            <w:tcW w:w="1803" w:type="pct"/>
            <w:vAlign w:val="center"/>
          </w:tcPr>
          <w:p w:rsidR="00315F45" w:rsidRPr="00226E09" w:rsidRDefault="00315F45" w:rsidP="00226E09">
            <w:pPr>
              <w:pStyle w:val="ListParagraph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寄發第一階段</w:t>
            </w:r>
          </w:p>
          <w:p w:rsidR="00315F45" w:rsidRPr="00226E09" w:rsidRDefault="00315F45" w:rsidP="00226E09">
            <w:pPr>
              <w:pStyle w:val="ListParagraph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線上課程平臺邀請信</w:t>
            </w:r>
          </w:p>
        </w:tc>
        <w:tc>
          <w:tcPr>
            <w:tcW w:w="3197" w:type="pct"/>
            <w:gridSpan w:val="2"/>
            <w:vAlign w:val="center"/>
          </w:tcPr>
          <w:p w:rsidR="00315F45" w:rsidRPr="00226E09" w:rsidRDefault="00315F45" w:rsidP="00806EAC">
            <w:pPr>
              <w:pStyle w:val="ListParagraph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315F45" w:rsidRPr="00CF12AE" w:rsidTr="00226E09">
        <w:trPr>
          <w:trHeight w:val="848"/>
        </w:trPr>
        <w:tc>
          <w:tcPr>
            <w:tcW w:w="1803" w:type="pct"/>
            <w:vAlign w:val="center"/>
          </w:tcPr>
          <w:p w:rsidR="00315F45" w:rsidRPr="00226E09" w:rsidRDefault="00315F45" w:rsidP="00226E09">
            <w:pPr>
              <w:pStyle w:val="ListParagraph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第一階段</w:t>
            </w:r>
          </w:p>
          <w:p w:rsidR="00315F45" w:rsidRPr="00226E09" w:rsidRDefault="00315F45" w:rsidP="00226E09">
            <w:pPr>
              <w:pStyle w:val="ListParagraph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線上課程進行時間</w:t>
            </w:r>
          </w:p>
        </w:tc>
        <w:tc>
          <w:tcPr>
            <w:tcW w:w="3197" w:type="pct"/>
            <w:gridSpan w:val="2"/>
            <w:vAlign w:val="center"/>
          </w:tcPr>
          <w:p w:rsidR="00315F45" w:rsidRPr="00226E09" w:rsidRDefault="00315F45" w:rsidP="00226E09">
            <w:pPr>
              <w:pStyle w:val="ListParagraph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–105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315F45" w:rsidRPr="00CF12AE" w:rsidTr="00226E09">
        <w:trPr>
          <w:trHeight w:val="982"/>
        </w:trPr>
        <w:tc>
          <w:tcPr>
            <w:tcW w:w="1803" w:type="pct"/>
            <w:vAlign w:val="center"/>
          </w:tcPr>
          <w:p w:rsidR="00315F45" w:rsidRPr="00226E09" w:rsidRDefault="00315F45" w:rsidP="00226E09">
            <w:pPr>
              <w:pStyle w:val="ListParagraph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第二階段結訓工作坊</w:t>
            </w:r>
          </w:p>
          <w:p w:rsidR="00315F45" w:rsidRPr="00226E09" w:rsidRDefault="00315F45" w:rsidP="00226E09">
            <w:pPr>
              <w:pStyle w:val="ListParagraph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錄取名單公</w:t>
            </w:r>
            <w:r>
              <w:rPr>
                <w:rFonts w:ascii="Times New Roman" w:eastAsia="標楷體" w:hAnsi="Times New Roman" w:hint="eastAsia"/>
                <w:spacing w:val="4"/>
                <w:szCs w:val="24"/>
              </w:rPr>
              <w:t>布</w:t>
            </w:r>
          </w:p>
        </w:tc>
        <w:tc>
          <w:tcPr>
            <w:tcW w:w="3197" w:type="pct"/>
            <w:gridSpan w:val="2"/>
            <w:vAlign w:val="center"/>
          </w:tcPr>
          <w:p w:rsidR="00315F45" w:rsidRPr="00226E09" w:rsidRDefault="00315F45" w:rsidP="00806EAC">
            <w:pPr>
              <w:pStyle w:val="ListParagraph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315F45" w:rsidRPr="00CF12AE" w:rsidTr="00226E09">
        <w:trPr>
          <w:cantSplit/>
          <w:trHeight w:val="1134"/>
        </w:trPr>
        <w:tc>
          <w:tcPr>
            <w:tcW w:w="1803" w:type="pct"/>
            <w:vMerge w:val="restart"/>
            <w:vAlign w:val="center"/>
          </w:tcPr>
          <w:p w:rsidR="00315F45" w:rsidRPr="00226E09" w:rsidRDefault="00315F45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第二階段結訓工作坊</w:t>
            </w:r>
          </w:p>
        </w:tc>
        <w:tc>
          <w:tcPr>
            <w:tcW w:w="410" w:type="pct"/>
            <w:textDirection w:val="tbRlV"/>
          </w:tcPr>
          <w:p w:rsidR="00315F45" w:rsidRPr="00226E09" w:rsidRDefault="00315F45" w:rsidP="00226E09">
            <w:pPr>
              <w:pStyle w:val="ListParagraph"/>
              <w:tabs>
                <w:tab w:val="left" w:pos="1276"/>
              </w:tabs>
              <w:snapToGrid w:val="0"/>
              <w:spacing w:line="440" w:lineRule="exact"/>
              <w:ind w:leftChars="0" w:left="113" w:right="113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2787" w:type="pct"/>
          </w:tcPr>
          <w:p w:rsidR="00315F45" w:rsidRPr="00226E09" w:rsidRDefault="00315F45" w:rsidP="00226E09">
            <w:pPr>
              <w:pStyle w:val="ListParagraph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日期：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年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月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18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日（星期六）</w:t>
            </w:r>
          </w:p>
          <w:p w:rsidR="00315F45" w:rsidRPr="00226E09" w:rsidRDefault="00315F45" w:rsidP="00226E09">
            <w:pPr>
              <w:pStyle w:val="ListParagraph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地點：國立彰化師範大學寶山校區</w:t>
            </w:r>
          </w:p>
          <w:p w:rsidR="00315F45" w:rsidRPr="00226E09" w:rsidRDefault="00315F45" w:rsidP="00315F45">
            <w:pPr>
              <w:pStyle w:val="ListParagraph"/>
              <w:tabs>
                <w:tab w:val="left" w:pos="1276"/>
              </w:tabs>
              <w:snapToGrid w:val="0"/>
              <w:spacing w:line="440" w:lineRule="exact"/>
              <w:ind w:leftChars="0" w:left="0" w:firstLineChars="300" w:firstLine="3168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教學二館階梯教室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34103</w:t>
            </w:r>
          </w:p>
          <w:p w:rsidR="00315F45" w:rsidRPr="00226E09" w:rsidRDefault="00315F45" w:rsidP="00315F45">
            <w:pPr>
              <w:pStyle w:val="ListParagraph"/>
              <w:tabs>
                <w:tab w:val="left" w:pos="1276"/>
              </w:tabs>
              <w:snapToGrid w:val="0"/>
              <w:spacing w:line="440" w:lineRule="exact"/>
              <w:ind w:leftChars="300" w:left="3168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（彰化市師大路二號）</w:t>
            </w:r>
          </w:p>
        </w:tc>
      </w:tr>
      <w:tr w:rsidR="00315F45" w:rsidRPr="00CF12AE" w:rsidTr="00226E09">
        <w:trPr>
          <w:cantSplit/>
          <w:trHeight w:val="1134"/>
        </w:trPr>
        <w:tc>
          <w:tcPr>
            <w:tcW w:w="1803" w:type="pct"/>
            <w:vMerge/>
          </w:tcPr>
          <w:p w:rsidR="00315F45" w:rsidRPr="00226E09" w:rsidRDefault="00315F45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410" w:type="pct"/>
            <w:textDirection w:val="tbRlV"/>
            <w:vAlign w:val="center"/>
          </w:tcPr>
          <w:p w:rsidR="00315F45" w:rsidRPr="00226E09" w:rsidRDefault="00315F45" w:rsidP="00226E09">
            <w:pPr>
              <w:pStyle w:val="ListParagraph"/>
              <w:tabs>
                <w:tab w:val="left" w:pos="1276"/>
              </w:tabs>
              <w:snapToGrid w:val="0"/>
              <w:spacing w:line="440" w:lineRule="exact"/>
              <w:ind w:leftChars="0" w:left="113" w:right="113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南區</w:t>
            </w:r>
          </w:p>
        </w:tc>
        <w:tc>
          <w:tcPr>
            <w:tcW w:w="2787" w:type="pct"/>
          </w:tcPr>
          <w:p w:rsidR="00315F45" w:rsidRPr="00226E09" w:rsidRDefault="00315F45" w:rsidP="00226E09">
            <w:pPr>
              <w:pStyle w:val="ListParagraph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日期：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年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月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18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日（星期六）</w:t>
            </w:r>
          </w:p>
          <w:p w:rsidR="00315F45" w:rsidRPr="00226E09" w:rsidRDefault="00315F45" w:rsidP="00226E09">
            <w:pPr>
              <w:tabs>
                <w:tab w:val="left" w:pos="1276"/>
              </w:tabs>
              <w:snapToGrid w:val="0"/>
              <w:spacing w:line="440" w:lineRule="exact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地點：國立高雄第一科技大學</w:t>
            </w:r>
          </w:p>
          <w:p w:rsidR="00315F45" w:rsidRPr="00226E09" w:rsidRDefault="00315F45" w:rsidP="00315F45">
            <w:pPr>
              <w:tabs>
                <w:tab w:val="left" w:pos="1276"/>
              </w:tabs>
              <w:snapToGrid w:val="0"/>
              <w:spacing w:line="440" w:lineRule="exact"/>
              <w:ind w:firstLineChars="300" w:firstLine="3168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圖資館六樓國際會議廳</w:t>
            </w:r>
          </w:p>
          <w:p w:rsidR="00315F45" w:rsidRPr="00226E09" w:rsidRDefault="00315F45" w:rsidP="00315F45">
            <w:pPr>
              <w:tabs>
                <w:tab w:val="left" w:pos="1276"/>
              </w:tabs>
              <w:snapToGrid w:val="0"/>
              <w:spacing w:line="440" w:lineRule="exact"/>
              <w:ind w:firstLineChars="300" w:firstLine="3168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(</w:t>
            </w:r>
            <w:hyperlink r:id="rId9" w:tgtFrame="_blank" w:history="1"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824</w:t>
              </w:r>
              <w:r w:rsidRPr="00226E09">
                <w:rPr>
                  <w:rFonts w:ascii="Times New Roman" w:eastAsia="標楷體" w:hAnsi="Times New Roman" w:hint="eastAsia"/>
                  <w:bCs/>
                  <w:snapToGrid w:val="0"/>
                  <w:color w:val="000000"/>
                  <w:kern w:val="0"/>
                  <w:szCs w:val="24"/>
                </w:rPr>
                <w:t>高雄市燕巢區大學路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1</w:t>
              </w:r>
              <w:r w:rsidRPr="00226E09">
                <w:rPr>
                  <w:rFonts w:ascii="Times New Roman" w:eastAsia="標楷體" w:hAnsi="Times New Roman" w:hint="eastAsia"/>
                  <w:bCs/>
                  <w:snapToGrid w:val="0"/>
                  <w:color w:val="000000"/>
                  <w:kern w:val="0"/>
                  <w:szCs w:val="24"/>
                </w:rPr>
                <w:t>號</w:t>
              </w:r>
            </w:hyperlink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)</w:t>
            </w:r>
          </w:p>
        </w:tc>
      </w:tr>
      <w:tr w:rsidR="00315F45" w:rsidRPr="00CF12AE" w:rsidTr="00226E09">
        <w:trPr>
          <w:trHeight w:val="833"/>
        </w:trPr>
        <w:tc>
          <w:tcPr>
            <w:tcW w:w="1803" w:type="pct"/>
            <w:vAlign w:val="center"/>
          </w:tcPr>
          <w:p w:rsidR="00315F45" w:rsidRPr="00226E09" w:rsidRDefault="00315F45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第三階段教案繳交</w:t>
            </w:r>
          </w:p>
        </w:tc>
        <w:tc>
          <w:tcPr>
            <w:tcW w:w="3197" w:type="pct"/>
            <w:gridSpan w:val="2"/>
            <w:vAlign w:val="center"/>
          </w:tcPr>
          <w:p w:rsidR="00315F45" w:rsidRPr="00226E09" w:rsidRDefault="00315F45" w:rsidP="005201C8">
            <w:pPr>
              <w:pStyle w:val="ListParagraph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7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日前</w:t>
            </w:r>
          </w:p>
        </w:tc>
      </w:tr>
    </w:tbl>
    <w:p w:rsidR="00315F45" w:rsidRPr="00CF12AE" w:rsidRDefault="00315F45" w:rsidP="003274A2">
      <w:pPr>
        <w:pStyle w:val="ListParagraph"/>
        <w:numPr>
          <w:ilvl w:val="0"/>
          <w:numId w:val="2"/>
        </w:numPr>
        <w:spacing w:beforeLines="50" w:line="440" w:lineRule="exact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t>課程介紹</w:t>
      </w:r>
    </w:p>
    <w:p w:rsidR="00315F45" w:rsidRPr="00CF12AE" w:rsidRDefault="00315F45" w:rsidP="00A05829">
      <w:pPr>
        <w:tabs>
          <w:tab w:val="left" w:pos="1276"/>
        </w:tabs>
        <w:snapToGrid w:val="0"/>
        <w:spacing w:line="440" w:lineRule="exact"/>
        <w:ind w:leftChars="236" w:left="316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本培訓課程分為三</w:t>
      </w:r>
      <w:r>
        <w:rPr>
          <w:rFonts w:ascii="Times New Roman" w:eastAsia="標楷體" w:hAnsi="Times New Roman" w:hint="eastAsia"/>
          <w:szCs w:val="24"/>
        </w:rPr>
        <w:t>個</w:t>
      </w:r>
      <w:r w:rsidRPr="00CF12AE">
        <w:rPr>
          <w:rFonts w:ascii="Times New Roman" w:eastAsia="標楷體" w:hAnsi="Times New Roman" w:hint="eastAsia"/>
          <w:szCs w:val="24"/>
        </w:rPr>
        <w:t>階段進行</w:t>
      </w:r>
    </w:p>
    <w:p w:rsidR="00315F45" w:rsidRPr="00CF12AE" w:rsidRDefault="00315F45" w:rsidP="003274A2">
      <w:pPr>
        <w:pStyle w:val="ListParagraph"/>
        <w:numPr>
          <w:ilvl w:val="0"/>
          <w:numId w:val="7"/>
        </w:numPr>
        <w:tabs>
          <w:tab w:val="left" w:pos="1288"/>
        </w:tabs>
        <w:snapToGrid w:val="0"/>
        <w:spacing w:beforeLines="50" w:line="440" w:lineRule="exact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第一階段：</w:t>
      </w:r>
    </w:p>
    <w:p w:rsidR="00315F45" w:rsidRPr="00CF12AE" w:rsidRDefault="00315F45" w:rsidP="003274A2">
      <w:pPr>
        <w:pStyle w:val="ListParagraph"/>
        <w:numPr>
          <w:ilvl w:val="0"/>
          <w:numId w:val="10"/>
        </w:numPr>
        <w:tabs>
          <w:tab w:val="left" w:pos="1288"/>
        </w:tabs>
        <w:snapToGrid w:val="0"/>
        <w:spacing w:beforeLines="50"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採線上學習方式。</w:t>
      </w:r>
    </w:p>
    <w:p w:rsidR="00315F45" w:rsidRPr="00AE6B8F" w:rsidRDefault="00315F45" w:rsidP="009B0A57">
      <w:pPr>
        <w:pStyle w:val="ListParagraph"/>
        <w:numPr>
          <w:ilvl w:val="0"/>
          <w:numId w:val="10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AE6B8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授課大綱：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2"/>
        <w:gridCol w:w="2824"/>
        <w:gridCol w:w="4253"/>
        <w:gridCol w:w="1530"/>
      </w:tblGrid>
      <w:tr w:rsidR="00315F45" w:rsidRPr="00ED5996" w:rsidTr="00D670AE">
        <w:tc>
          <w:tcPr>
            <w:tcW w:w="1032" w:type="dxa"/>
            <w:shd w:val="clear" w:color="auto" w:fill="FFFFCC"/>
            <w:vAlign w:val="center"/>
          </w:tcPr>
          <w:p w:rsidR="00315F45" w:rsidRPr="00ED5996" w:rsidRDefault="00315F45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課程</w:t>
            </w:r>
          </w:p>
        </w:tc>
        <w:tc>
          <w:tcPr>
            <w:tcW w:w="2824" w:type="dxa"/>
            <w:shd w:val="clear" w:color="auto" w:fill="FFFFCC"/>
            <w:vAlign w:val="center"/>
          </w:tcPr>
          <w:p w:rsidR="00315F45" w:rsidRPr="00ED5996" w:rsidRDefault="00315F45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單元大綱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315F45" w:rsidRPr="00ED5996" w:rsidRDefault="00315F45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學習目標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315F45" w:rsidRPr="00ED5996" w:rsidRDefault="00315F45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授課</w:t>
            </w:r>
          </w:p>
          <w:p w:rsidR="00315F45" w:rsidRPr="00ED5996" w:rsidRDefault="00315F45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時數</w:t>
            </w:r>
          </w:p>
        </w:tc>
      </w:tr>
      <w:tr w:rsidR="00315F45" w:rsidRPr="00ED5996" w:rsidTr="00D670AE">
        <w:tc>
          <w:tcPr>
            <w:tcW w:w="1032" w:type="dxa"/>
            <w:vAlign w:val="center"/>
          </w:tcPr>
          <w:p w:rsidR="00315F45" w:rsidRPr="00ED5996" w:rsidRDefault="00315F45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初階</w:t>
            </w:r>
          </w:p>
          <w:p w:rsidR="00315F45" w:rsidRPr="00ED5996" w:rsidRDefault="00315F45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(A)</w:t>
            </w:r>
          </w:p>
        </w:tc>
        <w:tc>
          <w:tcPr>
            <w:tcW w:w="2824" w:type="dxa"/>
            <w:vAlign w:val="center"/>
          </w:tcPr>
          <w:p w:rsidR="00315F45" w:rsidRPr="00ED5996" w:rsidRDefault="00315F45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A1</w:t>
            </w:r>
            <w:r w:rsidRPr="00ED5996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：能源入門</w:t>
            </w:r>
          </w:p>
          <w:p w:rsidR="00315F45" w:rsidRPr="00ED5996" w:rsidRDefault="00315F45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A2</w:t>
            </w:r>
            <w:r w:rsidRPr="00ED5996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：節能</w:t>
            </w:r>
          </w:p>
          <w:p w:rsidR="00315F45" w:rsidRPr="00ED5996" w:rsidRDefault="00315F45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A3</w:t>
            </w:r>
            <w:r w:rsidRPr="00ED5996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：能源應用與技術</w:t>
            </w:r>
          </w:p>
          <w:p w:rsidR="00315F45" w:rsidRPr="00ED5996" w:rsidRDefault="00315F45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A4</w:t>
            </w:r>
            <w:r w:rsidRPr="00ED5996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：再生能源</w:t>
            </w:r>
          </w:p>
        </w:tc>
        <w:tc>
          <w:tcPr>
            <w:tcW w:w="4253" w:type="dxa"/>
          </w:tcPr>
          <w:p w:rsidR="00315F45" w:rsidRPr="00ED5996" w:rsidRDefault="00315F45" w:rsidP="00D670AE">
            <w:pPr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初階課程著重在「知」－學習者基礎知識的建立。課程以介紹基本能源知識為主，強調認知層面，奠定學習者正確的能源知識與觀念。</w:t>
            </w:r>
          </w:p>
        </w:tc>
        <w:tc>
          <w:tcPr>
            <w:tcW w:w="1530" w:type="dxa"/>
            <w:vAlign w:val="center"/>
          </w:tcPr>
          <w:p w:rsidR="00315F45" w:rsidRPr="00ED5996" w:rsidRDefault="00315F45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ED5996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小時</w:t>
            </w:r>
          </w:p>
        </w:tc>
      </w:tr>
    </w:tbl>
    <w:p w:rsidR="00315F45" w:rsidRPr="00CF12AE" w:rsidRDefault="00315F45" w:rsidP="003274A2">
      <w:pPr>
        <w:pStyle w:val="ListParagraph"/>
        <w:numPr>
          <w:ilvl w:val="0"/>
          <w:numId w:val="10"/>
        </w:numPr>
        <w:tabs>
          <w:tab w:val="left" w:pos="1288"/>
        </w:tabs>
        <w:snapToGrid w:val="0"/>
        <w:spacing w:beforeLines="100"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</w:t>
      </w:r>
      <w:r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105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 w:rsidRPr="00170DB6">
        <w:rPr>
          <w:rFonts w:ascii="Times New Roman" w:eastAsia="標楷體" w:hAnsi="Times New Roman"/>
          <w:bCs/>
          <w:snapToGrid w:val="0"/>
          <w:kern w:val="0"/>
          <w:szCs w:val="24"/>
        </w:rPr>
        <w:t>6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Pr="00170DB6">
        <w:rPr>
          <w:rFonts w:ascii="Times New Roman" w:eastAsia="標楷體" w:hAnsi="Times New Roman"/>
          <w:bCs/>
          <w:snapToGrid w:val="0"/>
          <w:kern w:val="0"/>
          <w:szCs w:val="24"/>
        </w:rPr>
        <w:t>15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日前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自主線上學習觀看課程影片，完成各單元學習評量分數達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70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分並進行後測，即完成第一階段訓練。</w:t>
      </w:r>
    </w:p>
    <w:p w:rsidR="00315F45" w:rsidRPr="00CF12AE" w:rsidRDefault="00315F45" w:rsidP="00BA012F">
      <w:pPr>
        <w:pStyle w:val="ListParagraph"/>
        <w:numPr>
          <w:ilvl w:val="0"/>
          <w:numId w:val="10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完成第一階段課程之在職教師核列研習時數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小時，非在職教師給予研習條證明。</w:t>
      </w:r>
    </w:p>
    <w:p w:rsidR="00315F45" w:rsidRPr="00CF12AE" w:rsidRDefault="00315F45" w:rsidP="00BA012F">
      <w:pPr>
        <w:pStyle w:val="ListParagraph"/>
        <w:numPr>
          <w:ilvl w:val="0"/>
          <w:numId w:val="7"/>
        </w:numPr>
        <w:tabs>
          <w:tab w:val="left" w:pos="1288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第二階段：</w:t>
      </w:r>
    </w:p>
    <w:p w:rsidR="00315F45" w:rsidRDefault="00315F45" w:rsidP="003274A2">
      <w:pPr>
        <w:pStyle w:val="ListParagraph"/>
        <w:numPr>
          <w:ilvl w:val="0"/>
          <w:numId w:val="12"/>
        </w:numPr>
        <w:tabs>
          <w:tab w:val="left" w:pos="1288"/>
        </w:tabs>
        <w:snapToGrid w:val="0"/>
        <w:spacing w:beforeLines="50" w:line="360" w:lineRule="auto"/>
        <w:ind w:leftChars="0" w:left="1276" w:hanging="283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辦理實體「結訓工作坊」，全程參與第二階段課程之在職教師核列研習時數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6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小時，非在職教師給予研習條證明。</w:t>
      </w:r>
    </w:p>
    <w:p w:rsidR="00315F45" w:rsidRPr="009A456F" w:rsidRDefault="00315F45" w:rsidP="003274A2">
      <w:pPr>
        <w:pStyle w:val="ListParagraph"/>
        <w:numPr>
          <w:ilvl w:val="0"/>
          <w:numId w:val="12"/>
        </w:numPr>
        <w:tabs>
          <w:tab w:val="left" w:pos="1288"/>
        </w:tabs>
        <w:snapToGrid w:val="0"/>
        <w:spacing w:beforeLines="50" w:line="360" w:lineRule="auto"/>
        <w:ind w:leftChars="0" w:left="1276" w:hanging="283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參加研習期間因故須中途離開者，應向承辦單位請假。遲到、早退、請假時間均應扣除研習時數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遲到或早退</w:t>
      </w:r>
      <w:r w:rsidRPr="009A456F">
        <w:rPr>
          <w:rFonts w:ascii="Times New Roman" w:eastAsia="標楷體" w:hAnsi="Times New Roman"/>
          <w:bCs/>
          <w:snapToGrid w:val="0"/>
          <w:kern w:val="0"/>
          <w:szCs w:val="24"/>
        </w:rPr>
        <w:t>30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分鐘以上者以缺席</w:t>
      </w:r>
      <w:r w:rsidRPr="009A456F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小時計</w:t>
      </w:r>
      <w:r>
        <w:rPr>
          <w:rFonts w:ascii="Times New Roman" w:eastAsia="標楷體" w:hAnsi="Times New Roman" w:hint="eastAsia"/>
          <w:bCs/>
          <w:szCs w:val="24"/>
        </w:rPr>
        <w:t>，</w:t>
      </w:r>
      <w:r w:rsidRPr="00934140">
        <w:rPr>
          <w:rFonts w:ascii="Times New Roman" w:eastAsia="標楷體" w:hAnsi="Times New Roman" w:hint="eastAsia"/>
          <w:bCs/>
          <w:szCs w:val="24"/>
        </w:rPr>
        <w:t>將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依照實際上課總時數，核發研習時數。</w:t>
      </w:r>
      <w:r w:rsidRPr="009A456F">
        <w:rPr>
          <w:rFonts w:ascii="Times New Roman" w:eastAsia="標楷體" w:hAnsi="Times New Roman" w:hint="eastAsia"/>
          <w:bCs/>
          <w:szCs w:val="24"/>
        </w:rPr>
        <w:t>但視為未完成培訓，不予發放研習證書，若需補課者，需於下期實體工作坊補足缺課時數始視為完成第</w:t>
      </w:r>
      <w:r w:rsidRPr="009A456F">
        <w:rPr>
          <w:rFonts w:ascii="Times New Roman" w:eastAsia="標楷體" w:hAnsi="Times New Roman"/>
          <w:bCs/>
          <w:szCs w:val="24"/>
        </w:rPr>
        <w:t>2</w:t>
      </w:r>
      <w:r w:rsidRPr="009A456F">
        <w:rPr>
          <w:rFonts w:ascii="Times New Roman" w:eastAsia="標楷體" w:hAnsi="Times New Roman" w:hint="eastAsia"/>
          <w:bCs/>
          <w:szCs w:val="24"/>
        </w:rPr>
        <w:t>階段培訓課程。</w:t>
      </w:r>
    </w:p>
    <w:p w:rsidR="00315F45" w:rsidRDefault="00315F45" w:rsidP="00BA012F">
      <w:pPr>
        <w:pStyle w:val="ListParagraph"/>
        <w:numPr>
          <w:ilvl w:val="0"/>
          <w:numId w:val="12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授課大綱：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315F45" w:rsidRDefault="00315F45" w:rsidP="00A05829">
      <w:pPr>
        <w:pStyle w:val="ListParagraph"/>
        <w:tabs>
          <w:tab w:val="left" w:pos="1288"/>
        </w:tabs>
        <w:snapToGrid w:val="0"/>
        <w:spacing w:line="360" w:lineRule="auto"/>
        <w:ind w:leftChars="413" w:left="316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/>
          <w:bCs/>
          <w:snapToGrid w:val="0"/>
          <w:kern w:val="0"/>
          <w:szCs w:val="24"/>
        </w:rPr>
        <w:sym w:font="Wingdings" w:char="F075"/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北區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Pr="005404B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國立彰化師範大學寶山校區教學二館階梯教室</w:t>
      </w:r>
      <w:r w:rsidRPr="005404BE">
        <w:rPr>
          <w:rFonts w:ascii="Times New Roman" w:eastAsia="標楷體" w:hAnsi="Times New Roman"/>
          <w:bCs/>
          <w:snapToGrid w:val="0"/>
          <w:kern w:val="0"/>
          <w:szCs w:val="24"/>
        </w:rPr>
        <w:t>34103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(105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6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18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1683"/>
        <w:gridCol w:w="2468"/>
        <w:gridCol w:w="3048"/>
      </w:tblGrid>
      <w:tr w:rsidR="00315F45" w:rsidRPr="00CF12AE" w:rsidTr="004839BF">
        <w:trPr>
          <w:trHeight w:val="537"/>
          <w:jc w:val="center"/>
        </w:trPr>
        <w:tc>
          <w:tcPr>
            <w:tcW w:w="1555" w:type="dxa"/>
            <w:shd w:val="clear" w:color="auto" w:fill="FFF2CC"/>
            <w:vAlign w:val="center"/>
          </w:tcPr>
          <w:p w:rsidR="00315F45" w:rsidRPr="00CF12AE" w:rsidRDefault="00315F45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683" w:type="dxa"/>
            <w:shd w:val="clear" w:color="auto" w:fill="FFF2CC"/>
            <w:vAlign w:val="center"/>
          </w:tcPr>
          <w:p w:rsidR="00315F45" w:rsidRPr="00CF12AE" w:rsidRDefault="00315F45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468" w:type="dxa"/>
            <w:shd w:val="clear" w:color="auto" w:fill="FFF2CC"/>
            <w:vAlign w:val="center"/>
          </w:tcPr>
          <w:p w:rsidR="00315F45" w:rsidRPr="00CF12AE" w:rsidRDefault="00315F45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139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主講人</w:t>
            </w:r>
          </w:p>
        </w:tc>
        <w:tc>
          <w:tcPr>
            <w:tcW w:w="3048" w:type="dxa"/>
            <w:shd w:val="clear" w:color="auto" w:fill="FFF2CC"/>
            <w:vAlign w:val="center"/>
          </w:tcPr>
          <w:p w:rsidR="00315F45" w:rsidRPr="00CF12AE" w:rsidRDefault="00315F45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315F45" w:rsidRPr="00CF12AE" w:rsidTr="004839BF">
        <w:trPr>
          <w:trHeight w:val="510"/>
          <w:jc w:val="center"/>
        </w:trPr>
        <w:tc>
          <w:tcPr>
            <w:tcW w:w="1555" w:type="dxa"/>
            <w:vAlign w:val="center"/>
          </w:tcPr>
          <w:p w:rsidR="00315F45" w:rsidRPr="00CF12AE" w:rsidRDefault="00315F45" w:rsidP="00184E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09:00-09: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468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048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315F45" w:rsidRPr="00CF12AE" w:rsidTr="004839BF">
        <w:trPr>
          <w:trHeight w:val="510"/>
          <w:jc w:val="center"/>
        </w:trPr>
        <w:tc>
          <w:tcPr>
            <w:tcW w:w="1555" w:type="dxa"/>
            <w:vAlign w:val="center"/>
          </w:tcPr>
          <w:p w:rsidR="00315F45" w:rsidRPr="00601AB2" w:rsidRDefault="00315F45" w:rsidP="00AC7EB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09:30-10:00</w:t>
            </w:r>
          </w:p>
        </w:tc>
        <w:tc>
          <w:tcPr>
            <w:tcW w:w="1683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468" w:type="dxa"/>
            <w:vAlign w:val="center"/>
          </w:tcPr>
          <w:p w:rsidR="00315F45" w:rsidRPr="00DE5EDD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國立彰化師範大學</w:t>
            </w:r>
          </w:p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陳良瑞</w:t>
            </w:r>
            <w:r w:rsidRPr="00DE5EDD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048" w:type="dxa"/>
            <w:vAlign w:val="center"/>
          </w:tcPr>
          <w:p w:rsidR="00315F45" w:rsidRPr="00CF12AE" w:rsidRDefault="00315F4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315F45" w:rsidRPr="00CF12AE" w:rsidTr="004839BF">
        <w:trPr>
          <w:trHeight w:val="510"/>
          <w:jc w:val="center"/>
        </w:trPr>
        <w:tc>
          <w:tcPr>
            <w:tcW w:w="1555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0-12:00</w:t>
            </w:r>
          </w:p>
        </w:tc>
        <w:tc>
          <w:tcPr>
            <w:tcW w:w="1683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能源講座</w:t>
            </w:r>
          </w:p>
        </w:tc>
        <w:tc>
          <w:tcPr>
            <w:tcW w:w="2468" w:type="dxa"/>
            <w:vAlign w:val="center"/>
          </w:tcPr>
          <w:p w:rsidR="00315F45" w:rsidRPr="00C930B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陽光屋頂百萬座推動辦公室</w:t>
            </w:r>
          </w:p>
          <w:p w:rsidR="00315F45" w:rsidRPr="00C930B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吳德清</w:t>
            </w:r>
            <w:r w:rsidRPr="00C930B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主任</w:t>
            </w:r>
          </w:p>
        </w:tc>
        <w:tc>
          <w:tcPr>
            <w:tcW w:w="3048" w:type="dxa"/>
            <w:vAlign w:val="center"/>
          </w:tcPr>
          <w:p w:rsidR="00315F45" w:rsidRPr="00CF12AE" w:rsidRDefault="00315F4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提供相關能源科技的相關新穎議題</w:t>
            </w:r>
          </w:p>
        </w:tc>
      </w:tr>
      <w:tr w:rsidR="00315F45" w:rsidRPr="00CF12AE" w:rsidTr="004839BF">
        <w:trPr>
          <w:trHeight w:val="510"/>
          <w:jc w:val="center"/>
        </w:trPr>
        <w:tc>
          <w:tcPr>
            <w:tcW w:w="1555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12:00-13:00</w:t>
            </w:r>
          </w:p>
        </w:tc>
        <w:tc>
          <w:tcPr>
            <w:tcW w:w="7199" w:type="dxa"/>
            <w:gridSpan w:val="3"/>
            <w:vAlign w:val="center"/>
          </w:tcPr>
          <w:p w:rsidR="00315F45" w:rsidRPr="00CF12AE" w:rsidRDefault="00315F4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315F45" w:rsidRPr="00CF12AE" w:rsidTr="004839BF">
        <w:trPr>
          <w:trHeight w:val="510"/>
          <w:jc w:val="center"/>
        </w:trPr>
        <w:tc>
          <w:tcPr>
            <w:tcW w:w="1555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13:00-1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教案設計</w:t>
            </w:r>
          </w:p>
        </w:tc>
        <w:tc>
          <w:tcPr>
            <w:tcW w:w="2468" w:type="dxa"/>
            <w:vAlign w:val="center"/>
          </w:tcPr>
          <w:p w:rsidR="00315F45" w:rsidRPr="00C930B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國立新竹教育大學</w:t>
            </w:r>
          </w:p>
          <w:p w:rsidR="00315F45" w:rsidRPr="00C930B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張美玉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048" w:type="dxa"/>
            <w:vAlign w:val="center"/>
          </w:tcPr>
          <w:p w:rsidR="00315F45" w:rsidRPr="00CF12AE" w:rsidRDefault="00315F4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闡述如何將能源知識及教具實作之技能，轉化成教學活動</w:t>
            </w:r>
          </w:p>
        </w:tc>
      </w:tr>
      <w:tr w:rsidR="00315F45" w:rsidRPr="00CF12AE" w:rsidTr="004839BF">
        <w:trPr>
          <w:trHeight w:val="510"/>
          <w:jc w:val="center"/>
        </w:trPr>
        <w:tc>
          <w:tcPr>
            <w:tcW w:w="1555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能源教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具動手做課程</w:t>
            </w:r>
          </w:p>
        </w:tc>
        <w:tc>
          <w:tcPr>
            <w:tcW w:w="2468" w:type="dxa"/>
            <w:vAlign w:val="center"/>
          </w:tcPr>
          <w:p w:rsidR="00315F45" w:rsidRDefault="00315F45" w:rsidP="00BA54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鹿港高中</w:t>
            </w:r>
          </w:p>
          <w:p w:rsidR="00315F45" w:rsidRPr="00CF12AE" w:rsidRDefault="00315F45" w:rsidP="00BA54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楊錦明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老師</w:t>
            </w:r>
          </w:p>
        </w:tc>
        <w:tc>
          <w:tcPr>
            <w:tcW w:w="3048" w:type="dxa"/>
            <w:vAlign w:val="center"/>
          </w:tcPr>
          <w:p w:rsidR="00315F45" w:rsidRPr="00CF12AE" w:rsidRDefault="00315F4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區域中心模組</w:t>
            </w: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教材供學員實做</w:t>
            </w:r>
          </w:p>
        </w:tc>
      </w:tr>
      <w:tr w:rsidR="00315F45" w:rsidRPr="00CF12AE" w:rsidTr="004839BF">
        <w:trPr>
          <w:trHeight w:val="510"/>
          <w:jc w:val="center"/>
        </w:trPr>
        <w:tc>
          <w:tcPr>
            <w:tcW w:w="1555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16:30-17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問題與討論</w:t>
            </w:r>
          </w:p>
        </w:tc>
        <w:tc>
          <w:tcPr>
            <w:tcW w:w="2468" w:type="dxa"/>
            <w:vAlign w:val="center"/>
          </w:tcPr>
          <w:p w:rsidR="00315F45" w:rsidRPr="00DE5EDD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國立彰化師範大學</w:t>
            </w:r>
          </w:p>
          <w:p w:rsidR="00315F45" w:rsidRPr="00CF12AE" w:rsidRDefault="00315F45" w:rsidP="00BA54A5">
            <w:pPr>
              <w:jc w:val="center"/>
              <w:rPr>
                <w:rFonts w:ascii="Times New Roman" w:eastAsia="標楷體" w:hAnsi="Times New Roman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陳良瑞</w:t>
            </w:r>
            <w:r w:rsidRPr="00DE5EDD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048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315F45" w:rsidRPr="00CF12AE" w:rsidTr="004839BF">
        <w:trPr>
          <w:trHeight w:val="510"/>
          <w:jc w:val="center"/>
        </w:trPr>
        <w:tc>
          <w:tcPr>
            <w:tcW w:w="1555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</w:t>
            </w:r>
          </w:p>
        </w:tc>
        <w:tc>
          <w:tcPr>
            <w:tcW w:w="7199" w:type="dxa"/>
            <w:gridSpan w:val="3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315F45" w:rsidRDefault="00315F45" w:rsidP="00315F45">
      <w:pPr>
        <w:tabs>
          <w:tab w:val="left" w:pos="1288"/>
        </w:tabs>
        <w:snapToGrid w:val="0"/>
        <w:spacing w:line="360" w:lineRule="auto"/>
        <w:ind w:leftChars="613" w:left="316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315F45" w:rsidRDefault="00315F45" w:rsidP="00A05829">
      <w:pPr>
        <w:tabs>
          <w:tab w:val="left" w:pos="1288"/>
        </w:tabs>
        <w:snapToGrid w:val="0"/>
        <w:spacing w:line="360" w:lineRule="auto"/>
        <w:ind w:leftChars="413" w:left="316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/>
          <w:bCs/>
          <w:snapToGrid w:val="0"/>
          <w:kern w:val="0"/>
          <w:szCs w:val="24"/>
        </w:rPr>
        <w:sym w:font="Wingdings" w:char="F075"/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南區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國立高雄第一科技大學</w:t>
      </w:r>
      <w:r w:rsidRPr="00E55199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  <w:r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圖資館六樓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  <w:r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國際會議廳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(105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6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18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1683"/>
        <w:gridCol w:w="2740"/>
        <w:gridCol w:w="2705"/>
      </w:tblGrid>
      <w:tr w:rsidR="00315F45" w:rsidRPr="00CF12AE" w:rsidTr="004839BF">
        <w:trPr>
          <w:trHeight w:val="537"/>
          <w:jc w:val="center"/>
        </w:trPr>
        <w:tc>
          <w:tcPr>
            <w:tcW w:w="1555" w:type="dxa"/>
            <w:shd w:val="clear" w:color="auto" w:fill="FFF2CC"/>
            <w:vAlign w:val="center"/>
          </w:tcPr>
          <w:p w:rsidR="00315F45" w:rsidRPr="00CF12AE" w:rsidRDefault="00315F45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683" w:type="dxa"/>
            <w:shd w:val="clear" w:color="auto" w:fill="FFF2CC"/>
            <w:vAlign w:val="center"/>
          </w:tcPr>
          <w:p w:rsidR="00315F45" w:rsidRPr="00CF12AE" w:rsidRDefault="00315F45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740" w:type="dxa"/>
            <w:shd w:val="clear" w:color="auto" w:fill="FFF2CC"/>
            <w:vAlign w:val="center"/>
          </w:tcPr>
          <w:p w:rsidR="00315F45" w:rsidRPr="00CF12AE" w:rsidRDefault="00315F45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139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主講人</w:t>
            </w:r>
          </w:p>
        </w:tc>
        <w:tc>
          <w:tcPr>
            <w:tcW w:w="2705" w:type="dxa"/>
            <w:shd w:val="clear" w:color="auto" w:fill="FFF2CC"/>
            <w:vAlign w:val="center"/>
          </w:tcPr>
          <w:p w:rsidR="00315F45" w:rsidRPr="00CF12AE" w:rsidRDefault="00315F45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315F45" w:rsidRPr="00CF12AE" w:rsidTr="004839BF">
        <w:trPr>
          <w:trHeight w:val="510"/>
          <w:jc w:val="center"/>
        </w:trPr>
        <w:tc>
          <w:tcPr>
            <w:tcW w:w="1555" w:type="dxa"/>
            <w:vAlign w:val="center"/>
          </w:tcPr>
          <w:p w:rsidR="00315F45" w:rsidRPr="00CF12AE" w:rsidRDefault="00315F45" w:rsidP="00184E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09:00-09: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bookmarkStart w:id="0" w:name="_GoBack"/>
            <w:bookmarkEnd w:id="0"/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740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2705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315F45" w:rsidRPr="00CF12AE" w:rsidTr="004839BF">
        <w:trPr>
          <w:trHeight w:val="510"/>
          <w:jc w:val="center"/>
        </w:trPr>
        <w:tc>
          <w:tcPr>
            <w:tcW w:w="1555" w:type="dxa"/>
            <w:vAlign w:val="center"/>
          </w:tcPr>
          <w:p w:rsidR="00315F45" w:rsidRPr="00601AB2" w:rsidRDefault="00315F45" w:rsidP="00AC7EB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09:30-10:00</w:t>
            </w:r>
          </w:p>
        </w:tc>
        <w:tc>
          <w:tcPr>
            <w:tcW w:w="1683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740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國立高雄第一科技大學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樊國恕</w:t>
            </w:r>
            <w:r w:rsidRPr="00DE5EDD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vAlign w:val="center"/>
          </w:tcPr>
          <w:p w:rsidR="00315F45" w:rsidRPr="00CF12AE" w:rsidRDefault="00315F4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315F45" w:rsidRPr="00CF12AE" w:rsidTr="004839BF">
        <w:trPr>
          <w:trHeight w:val="510"/>
          <w:jc w:val="center"/>
        </w:trPr>
        <w:tc>
          <w:tcPr>
            <w:tcW w:w="1555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0-12:00</w:t>
            </w:r>
          </w:p>
        </w:tc>
        <w:tc>
          <w:tcPr>
            <w:tcW w:w="1683" w:type="dxa"/>
            <w:vAlign w:val="center"/>
          </w:tcPr>
          <w:p w:rsidR="00315F45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</w:t>
            </w: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具</w:t>
            </w:r>
          </w:p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動手做</w:t>
            </w:r>
          </w:p>
        </w:tc>
        <w:tc>
          <w:tcPr>
            <w:tcW w:w="2740" w:type="dxa"/>
            <w:vAlign w:val="center"/>
          </w:tcPr>
          <w:p w:rsidR="00315F45" w:rsidRPr="00D52F9C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明道大學</w:t>
            </w:r>
          </w:p>
          <w:p w:rsidR="00315F45" w:rsidRPr="00D52F9C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吳信達</w:t>
            </w:r>
            <w:r w:rsidRPr="00D52F9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vAlign w:val="center"/>
          </w:tcPr>
          <w:p w:rsidR="00315F45" w:rsidRPr="00CF12AE" w:rsidRDefault="00315F4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區域中心開發能源科技教具模組實作</w:t>
            </w:r>
          </w:p>
        </w:tc>
      </w:tr>
      <w:tr w:rsidR="00315F45" w:rsidRPr="00CF12AE" w:rsidTr="004839BF">
        <w:trPr>
          <w:trHeight w:val="510"/>
          <w:jc w:val="center"/>
        </w:trPr>
        <w:tc>
          <w:tcPr>
            <w:tcW w:w="1555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12:00-13:00</w:t>
            </w:r>
          </w:p>
        </w:tc>
        <w:tc>
          <w:tcPr>
            <w:tcW w:w="7128" w:type="dxa"/>
            <w:gridSpan w:val="3"/>
            <w:vAlign w:val="center"/>
          </w:tcPr>
          <w:p w:rsidR="00315F45" w:rsidRPr="00CF12AE" w:rsidRDefault="00315F4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315F45" w:rsidRPr="00CF12AE" w:rsidTr="004839BF">
        <w:trPr>
          <w:trHeight w:val="510"/>
          <w:jc w:val="center"/>
        </w:trPr>
        <w:tc>
          <w:tcPr>
            <w:tcW w:w="1555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13:00-1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能源科技教學模組設計</w:t>
            </w:r>
          </w:p>
        </w:tc>
        <w:tc>
          <w:tcPr>
            <w:tcW w:w="2740" w:type="dxa"/>
            <w:vAlign w:val="center"/>
          </w:tcPr>
          <w:p w:rsidR="00315F45" w:rsidRPr="00D52F9C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國立高雄師範大學</w:t>
            </w:r>
            <w:r w:rsidRPr="00D52F9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蔡執仲</w:t>
            </w:r>
            <w:r w:rsidRPr="00D52F9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vAlign w:val="center"/>
          </w:tcPr>
          <w:p w:rsidR="00315F45" w:rsidRPr="00CF12AE" w:rsidRDefault="00315F4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區域中心發展能源科技教育模組相關理念介紹與設計教學</w:t>
            </w:r>
          </w:p>
        </w:tc>
      </w:tr>
      <w:tr w:rsidR="00315F45" w:rsidRPr="00CF12AE" w:rsidTr="004839BF">
        <w:trPr>
          <w:trHeight w:val="510"/>
          <w:jc w:val="center"/>
        </w:trPr>
        <w:tc>
          <w:tcPr>
            <w:tcW w:w="1555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科普講座</w:t>
            </w:r>
          </w:p>
        </w:tc>
        <w:tc>
          <w:tcPr>
            <w:tcW w:w="2740" w:type="dxa"/>
            <w:vAlign w:val="center"/>
          </w:tcPr>
          <w:p w:rsidR="00315F45" w:rsidRPr="00D52F9C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國立高雄應用科技大學</w:t>
            </w:r>
          </w:p>
          <w:p w:rsidR="00315F45" w:rsidRPr="00D52F9C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郭俊賢</w:t>
            </w:r>
            <w:r w:rsidRPr="00D52F9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vAlign w:val="center"/>
          </w:tcPr>
          <w:p w:rsidR="00315F45" w:rsidRPr="00CF12AE" w:rsidRDefault="00315F4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新興能源科技議題</w:t>
            </w:r>
          </w:p>
        </w:tc>
      </w:tr>
      <w:tr w:rsidR="00315F45" w:rsidRPr="00CF12AE" w:rsidTr="004839BF">
        <w:trPr>
          <w:trHeight w:val="510"/>
          <w:jc w:val="center"/>
        </w:trPr>
        <w:tc>
          <w:tcPr>
            <w:tcW w:w="1555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16:30-17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問題與討論</w:t>
            </w:r>
          </w:p>
        </w:tc>
        <w:tc>
          <w:tcPr>
            <w:tcW w:w="2740" w:type="dxa"/>
            <w:vAlign w:val="center"/>
          </w:tcPr>
          <w:p w:rsidR="00315F45" w:rsidRPr="00D52F9C" w:rsidRDefault="00315F4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國立高雄第一科技大學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許鎧麟</w:t>
            </w:r>
            <w:r w:rsidRPr="00DE5EDD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主任</w:t>
            </w:r>
          </w:p>
        </w:tc>
        <w:tc>
          <w:tcPr>
            <w:tcW w:w="2705" w:type="dxa"/>
            <w:vAlign w:val="center"/>
          </w:tcPr>
          <w:p w:rsidR="00315F45" w:rsidRPr="00CF12AE" w:rsidRDefault="00315F4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315F45" w:rsidRPr="00CF12AE" w:rsidTr="004839BF">
        <w:trPr>
          <w:trHeight w:val="510"/>
          <w:jc w:val="center"/>
        </w:trPr>
        <w:tc>
          <w:tcPr>
            <w:tcW w:w="1555" w:type="dxa"/>
            <w:vAlign w:val="center"/>
          </w:tcPr>
          <w:p w:rsidR="00315F45" w:rsidRPr="00CF12AE" w:rsidRDefault="00315F45" w:rsidP="00D52F9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</w:t>
            </w:r>
          </w:p>
        </w:tc>
        <w:tc>
          <w:tcPr>
            <w:tcW w:w="7128" w:type="dxa"/>
            <w:gridSpan w:val="3"/>
            <w:vAlign w:val="center"/>
          </w:tcPr>
          <w:p w:rsidR="00315F45" w:rsidRPr="00CF12AE" w:rsidRDefault="00315F45" w:rsidP="00A856CB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315F45" w:rsidRPr="00185A0C" w:rsidRDefault="00315F45" w:rsidP="00315F45">
      <w:pPr>
        <w:tabs>
          <w:tab w:val="left" w:pos="1288"/>
        </w:tabs>
        <w:snapToGrid w:val="0"/>
        <w:spacing w:line="360" w:lineRule="auto"/>
        <w:ind w:leftChars="613" w:left="316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315F45" w:rsidRPr="00CF12AE" w:rsidRDefault="00315F45" w:rsidP="003274A2">
      <w:pPr>
        <w:pStyle w:val="ListParagraph"/>
        <w:numPr>
          <w:ilvl w:val="0"/>
          <w:numId w:val="7"/>
        </w:numPr>
        <w:tabs>
          <w:tab w:val="left" w:pos="1288"/>
        </w:tabs>
        <w:snapToGrid w:val="0"/>
        <w:spacing w:beforeLines="50" w:line="440" w:lineRule="exact"/>
        <w:ind w:leftChars="0" w:left="964" w:hanging="482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第三階段</w:t>
      </w:r>
    </w:p>
    <w:p w:rsidR="00315F45" w:rsidRPr="00CF12AE" w:rsidRDefault="00315F45" w:rsidP="003274A2">
      <w:pPr>
        <w:pStyle w:val="ListParagraph"/>
        <w:numPr>
          <w:ilvl w:val="0"/>
          <w:numId w:val="13"/>
        </w:numPr>
        <w:tabs>
          <w:tab w:val="left" w:pos="1288"/>
        </w:tabs>
        <w:snapToGrid w:val="0"/>
        <w:spacing w:beforeLines="50" w:line="360" w:lineRule="auto"/>
        <w:ind w:leftChars="0" w:left="1276" w:hanging="283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每個小組依指定主題（</w:t>
      </w:r>
      <w:r w:rsidRPr="00ED599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能源入門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Pr="00ED599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節能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Pr="00ED599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能源應用與技術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Pr="00ED599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再生能源</w:t>
      </w:r>
      <w:r w:rsidRPr="00CF12AE">
        <w:rPr>
          <w:rFonts w:ascii="Times New Roman" w:eastAsia="標楷體" w:hAnsi="Times New Roman" w:hint="eastAsia"/>
          <w:szCs w:val="24"/>
        </w:rPr>
        <w:t>），討論如何將能源知識及教具實作之技能，轉化成</w:t>
      </w:r>
      <w:r w:rsidRPr="00170DB6">
        <w:rPr>
          <w:rFonts w:ascii="Times New Roman" w:eastAsia="標楷體" w:hAnsi="Times New Roman" w:hint="eastAsia"/>
          <w:szCs w:val="24"/>
        </w:rPr>
        <w:t>教學活動，共同合作一項教案設計作為結訓報告，於</w:t>
      </w:r>
      <w:r w:rsidRPr="00170DB6">
        <w:rPr>
          <w:rFonts w:ascii="Times New Roman" w:eastAsia="標楷體" w:hAnsi="Times New Roman"/>
          <w:szCs w:val="24"/>
        </w:rPr>
        <w:t>105</w:t>
      </w:r>
      <w:r w:rsidRPr="00170DB6">
        <w:rPr>
          <w:rFonts w:ascii="Times New Roman" w:eastAsia="標楷體" w:hAnsi="Times New Roman" w:hint="eastAsia"/>
          <w:szCs w:val="24"/>
        </w:rPr>
        <w:t>年</w:t>
      </w:r>
      <w:r w:rsidRPr="00170DB6">
        <w:rPr>
          <w:rFonts w:ascii="Times New Roman" w:eastAsia="標楷體" w:hAnsi="Times New Roman"/>
          <w:szCs w:val="24"/>
        </w:rPr>
        <w:t>7</w:t>
      </w:r>
      <w:r w:rsidRPr="00170DB6">
        <w:rPr>
          <w:rFonts w:ascii="Times New Roman" w:eastAsia="標楷體" w:hAnsi="Times New Roman" w:hint="eastAsia"/>
          <w:szCs w:val="24"/>
        </w:rPr>
        <w:t>月</w:t>
      </w:r>
      <w:r w:rsidRPr="00170DB6">
        <w:rPr>
          <w:rFonts w:ascii="Times New Roman" w:eastAsia="標楷體" w:hAnsi="Times New Roman"/>
          <w:szCs w:val="24"/>
        </w:rPr>
        <w:t>15</w:t>
      </w:r>
      <w:r w:rsidRPr="00170DB6">
        <w:rPr>
          <w:rFonts w:ascii="Times New Roman" w:eastAsia="標楷體" w:hAnsi="Times New Roman" w:hint="eastAsia"/>
          <w:szCs w:val="24"/>
        </w:rPr>
        <w:t>日前繳交。</w:t>
      </w:r>
    </w:p>
    <w:p w:rsidR="00315F45" w:rsidRDefault="00315F45" w:rsidP="00BA012F">
      <w:pPr>
        <w:pStyle w:val="ListParagraph"/>
        <w:numPr>
          <w:ilvl w:val="0"/>
          <w:numId w:val="13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通過第一階段且全程參與第二階段並繳交教案者，除給予研習時數外並頒發研習證書</w:t>
      </w:r>
      <w:r>
        <w:rPr>
          <w:rFonts w:ascii="Times New Roman" w:eastAsia="標楷體" w:hAnsi="Times New Roman" w:hint="eastAsia"/>
          <w:szCs w:val="24"/>
        </w:rPr>
        <w:t>。</w:t>
      </w:r>
    </w:p>
    <w:p w:rsidR="00315F45" w:rsidRPr="00EB44CD" w:rsidRDefault="00315F45" w:rsidP="00BA012F">
      <w:pPr>
        <w:pStyle w:val="ListParagraph"/>
        <w:numPr>
          <w:ilvl w:val="0"/>
          <w:numId w:val="14"/>
        </w:numPr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種子教師補訓原則</w:t>
      </w:r>
      <w:r w:rsidRPr="00EB44CD">
        <w:rPr>
          <w:rFonts w:ascii="標楷體" w:eastAsia="標楷體" w:hAnsi="標楷體" w:hint="eastAsia"/>
          <w:bCs/>
          <w:snapToGrid w:val="0"/>
          <w:kern w:val="0"/>
          <w:szCs w:val="24"/>
        </w:rPr>
        <w:t>：</w:t>
      </w:r>
    </w:p>
    <w:p w:rsidR="00315F45" w:rsidRPr="00EB44CD" w:rsidRDefault="00315F45" w:rsidP="008540F9">
      <w:pPr>
        <w:pStyle w:val="ListParagraph"/>
        <w:snapToGrid w:val="0"/>
        <w:spacing w:line="360" w:lineRule="auto"/>
        <w:ind w:leftChars="0" w:left="1418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/>
          <w:szCs w:val="24"/>
        </w:rPr>
        <w:t>103</w:t>
      </w:r>
      <w:r>
        <w:rPr>
          <w:rFonts w:ascii="Times New Roman" w:eastAsia="標楷體" w:hAnsi="Times New Roman" w:hint="eastAsia"/>
          <w:szCs w:val="24"/>
        </w:rPr>
        <w:t>及</w:t>
      </w:r>
      <w:r>
        <w:rPr>
          <w:rFonts w:ascii="Times New Roman" w:eastAsia="標楷體" w:hAnsi="Times New Roman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年度初階培訓缺課</w:t>
      </w:r>
      <w:r>
        <w:rPr>
          <w:rFonts w:ascii="Times New Roman" w:eastAsia="標楷體" w:hAnsi="Times New Roman" w:hint="eastAsia"/>
          <w:szCs w:val="24"/>
        </w:rPr>
        <w:t>者</w:t>
      </w:r>
      <w:r w:rsidRPr="00EB44CD">
        <w:rPr>
          <w:rFonts w:ascii="Times New Roman" w:eastAsia="標楷體" w:hAnsi="Times New Roman"/>
          <w:szCs w:val="24"/>
        </w:rPr>
        <w:t>(</w:t>
      </w:r>
      <w:r w:rsidRPr="00EB44CD">
        <w:rPr>
          <w:rFonts w:ascii="Times New Roman" w:eastAsia="標楷體" w:hAnsi="Times New Roman" w:hint="eastAsia"/>
          <w:szCs w:val="24"/>
        </w:rPr>
        <w:t>如缺線上課程、實體課程或繳交教案者</w:t>
      </w:r>
      <w:r w:rsidRPr="00EB44CD">
        <w:rPr>
          <w:rFonts w:ascii="Times New Roman" w:eastAsia="標楷體" w:hAnsi="Times New Roman"/>
          <w:szCs w:val="24"/>
        </w:rPr>
        <w:t>)</w:t>
      </w:r>
      <w:r w:rsidRPr="00EB44CD">
        <w:rPr>
          <w:rFonts w:ascii="Times New Roman" w:eastAsia="標楷體" w:hAnsi="Times New Roman" w:hint="eastAsia"/>
          <w:szCs w:val="24"/>
        </w:rPr>
        <w:t>，</w:t>
      </w:r>
      <w:r w:rsidRPr="00EB44CD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/>
          <w:szCs w:val="24"/>
        </w:rPr>
        <w:t>5</w:t>
      </w:r>
      <w:r w:rsidRPr="00EB44CD">
        <w:rPr>
          <w:rFonts w:ascii="Times New Roman" w:eastAsia="標楷體" w:hAnsi="Times New Roman" w:hint="eastAsia"/>
          <w:szCs w:val="24"/>
        </w:rPr>
        <w:t>年度</w:t>
      </w:r>
      <w:r>
        <w:rPr>
          <w:rFonts w:ascii="Times New Roman" w:eastAsia="標楷體" w:hAnsi="Times New Roman" w:hint="eastAsia"/>
          <w:szCs w:val="24"/>
        </w:rPr>
        <w:t>初階培訓</w:t>
      </w:r>
      <w:r w:rsidRPr="00EB44CD">
        <w:rPr>
          <w:rFonts w:ascii="Times New Roman" w:eastAsia="標楷體" w:hAnsi="Times New Roman" w:hint="eastAsia"/>
          <w:szCs w:val="24"/>
        </w:rPr>
        <w:t>需補齊缺課部分，即可取得</w:t>
      </w:r>
      <w:r w:rsidRPr="00EB44CD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/>
          <w:szCs w:val="24"/>
        </w:rPr>
        <w:t>5</w:t>
      </w:r>
      <w:r w:rsidRPr="00EB44CD">
        <w:rPr>
          <w:rFonts w:ascii="Times New Roman" w:eastAsia="標楷體" w:hAnsi="Times New Roman" w:hint="eastAsia"/>
          <w:szCs w:val="24"/>
        </w:rPr>
        <w:t>年度初階種子教師培訓證書，</w:t>
      </w:r>
      <w:r>
        <w:rPr>
          <w:rFonts w:ascii="Times New Roman" w:eastAsia="標楷體" w:hAnsi="Times New Roman" w:hint="eastAsia"/>
          <w:szCs w:val="24"/>
        </w:rPr>
        <w:t>例如</w:t>
      </w:r>
      <w:r w:rsidRPr="00EB44CD">
        <w:rPr>
          <w:rFonts w:ascii="標楷體" w:eastAsia="標楷體" w:hAnsi="標楷體" w:hint="eastAsia"/>
          <w:szCs w:val="24"/>
        </w:rPr>
        <w:t>：</w:t>
      </w:r>
    </w:p>
    <w:p w:rsidR="00315F45" w:rsidRPr="00EB44CD" w:rsidRDefault="00315F45" w:rsidP="00BA012F">
      <w:pPr>
        <w:pStyle w:val="ListParagraph"/>
        <w:numPr>
          <w:ilvl w:val="0"/>
          <w:numId w:val="4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缺線上課程者或實體課程者，於期限內完成線上課程或實體課程。</w:t>
      </w:r>
    </w:p>
    <w:p w:rsidR="00315F45" w:rsidRPr="00EB44CD" w:rsidRDefault="00315F45" w:rsidP="00BA012F">
      <w:pPr>
        <w:pStyle w:val="ListParagraph"/>
        <w:numPr>
          <w:ilvl w:val="0"/>
          <w:numId w:val="4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缺繳交教案者，於期限內補交教案，並經審查通過。</w:t>
      </w:r>
    </w:p>
    <w:p w:rsidR="00315F45" w:rsidRDefault="00315F45" w:rsidP="003274A2">
      <w:pPr>
        <w:pStyle w:val="ListParagraph"/>
        <w:numPr>
          <w:ilvl w:val="0"/>
          <w:numId w:val="15"/>
        </w:numPr>
        <w:tabs>
          <w:tab w:val="left" w:pos="1288"/>
        </w:tabs>
        <w:snapToGrid w:val="0"/>
        <w:spacing w:beforeLines="50" w:line="360" w:lineRule="auto"/>
        <w:ind w:leftChars="0"/>
        <w:outlineLvl w:val="0"/>
        <w:rPr>
          <w:rFonts w:ascii="Times New Roman" w:eastAsia="標楷體" w:hAnsi="Times New Roman"/>
          <w:szCs w:val="24"/>
        </w:rPr>
      </w:pPr>
      <w:r w:rsidRPr="00CC08B1">
        <w:rPr>
          <w:rFonts w:ascii="Times New Roman" w:eastAsia="標楷體" w:hAnsi="Times New Roman" w:hint="eastAsia"/>
          <w:szCs w:val="24"/>
        </w:rPr>
        <w:t>詳情請至教育部能源科技人才培育計畫網站</w:t>
      </w:r>
      <w:r w:rsidRPr="00CC08B1"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http://</w:t>
      </w:r>
      <w:r w:rsidRPr="00CC08B1">
        <w:rPr>
          <w:rFonts w:ascii="Times New Roman" w:eastAsia="標楷體" w:hAnsi="Times New Roman"/>
          <w:szCs w:val="24"/>
        </w:rPr>
        <w:t>www.energyedu.tw)</w:t>
      </w:r>
      <w:r w:rsidRPr="00CC08B1">
        <w:rPr>
          <w:rFonts w:ascii="Times New Roman" w:eastAsia="標楷體" w:hAnsi="Times New Roman" w:hint="eastAsia"/>
          <w:szCs w:val="24"/>
        </w:rPr>
        <w:t>查詢。</w:t>
      </w:r>
    </w:p>
    <w:p w:rsidR="00315F45" w:rsidRPr="00CC08B1" w:rsidRDefault="00315F45" w:rsidP="003274A2">
      <w:pPr>
        <w:tabs>
          <w:tab w:val="left" w:pos="1288"/>
        </w:tabs>
        <w:snapToGrid w:val="0"/>
        <w:spacing w:beforeLines="50" w:line="360" w:lineRule="auto"/>
        <w:ind w:left="480"/>
        <w:outlineLvl w:val="0"/>
        <w:rPr>
          <w:rFonts w:ascii="Times New Roman" w:eastAsia="標楷體" w:hAnsi="Times New Roman"/>
          <w:szCs w:val="24"/>
        </w:rPr>
      </w:pPr>
    </w:p>
    <w:p w:rsidR="00315F45" w:rsidRPr="00CF12AE" w:rsidRDefault="00315F45" w:rsidP="0054569D">
      <w:pPr>
        <w:pStyle w:val="ListParagraph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t>聯絡資訊</w:t>
      </w:r>
    </w:p>
    <w:p w:rsidR="00315F45" w:rsidRPr="00CF12AE" w:rsidRDefault="00315F45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教育部能源科技人才培育計畫　能源科技教育師資培訓中心</w:t>
      </w:r>
    </w:p>
    <w:p w:rsidR="00315F45" w:rsidRPr="00CF12AE" w:rsidRDefault="00315F45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地址：國立中央大學工程五館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A104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室</w:t>
      </w:r>
    </w:p>
    <w:p w:rsidR="00315F45" w:rsidRPr="00CF12AE" w:rsidRDefault="00315F45" w:rsidP="00A05829">
      <w:pPr>
        <w:tabs>
          <w:tab w:val="num" w:pos="851"/>
        </w:tabs>
        <w:snapToGrid w:val="0"/>
        <w:spacing w:line="360" w:lineRule="auto"/>
        <w:ind w:left="567" w:firstLineChars="300" w:firstLine="316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32001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桃園市中壢區五權里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鄰中大路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300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號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315F45" w:rsidRPr="00CF12AE" w:rsidRDefault="00315F45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電話：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(03)422-7151#57753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邱名妤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小姐</w:t>
      </w:r>
    </w:p>
    <w:p w:rsidR="00315F45" w:rsidRPr="00CF12AE" w:rsidRDefault="00315F45" w:rsidP="0085248E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E-mail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：</w:t>
      </w:r>
      <w:r>
        <w:rPr>
          <w:rStyle w:val="Hyperlink"/>
          <w:rFonts w:ascii="Times New Roman" w:eastAsia="標楷體" w:hAnsi="Times New Roman"/>
        </w:rPr>
        <w:t>kenyu</w:t>
      </w:r>
      <w:hyperlink r:id="rId10" w:history="1">
        <w:r w:rsidRPr="00CF12AE">
          <w:rPr>
            <w:rStyle w:val="Hyperlink"/>
            <w:rFonts w:ascii="Times New Roman" w:eastAsia="標楷體" w:hAnsi="Times New Roman"/>
            <w:bCs/>
            <w:snapToGrid w:val="0"/>
            <w:kern w:val="0"/>
            <w:szCs w:val="24"/>
          </w:rPr>
          <w:t>@ncu.edu.tw</w:t>
        </w:r>
      </w:hyperlink>
    </w:p>
    <w:sectPr w:rsidR="00315F45" w:rsidRPr="00CF12AE" w:rsidSect="009236E2">
      <w:footerReference w:type="default" r:id="rId11"/>
      <w:pgSz w:w="11906" w:h="16838"/>
      <w:pgMar w:top="1134" w:right="991" w:bottom="1134" w:left="993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F45" w:rsidRDefault="00315F45"/>
  </w:endnote>
  <w:endnote w:type="continuationSeparator" w:id="0">
    <w:p w:rsidR="00315F45" w:rsidRDefault="00315F4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F45" w:rsidRDefault="00315F45">
    <w:pPr>
      <w:pStyle w:val="Footer"/>
      <w:jc w:val="center"/>
    </w:pPr>
    <w:fldSimple w:instr=" PAGE   \* MERGEFORMAT ">
      <w:r w:rsidRPr="00A05829">
        <w:rPr>
          <w:noProof/>
          <w:lang w:val="zh-TW"/>
        </w:rPr>
        <w:t>1</w:t>
      </w:r>
    </w:fldSimple>
  </w:p>
  <w:p w:rsidR="00315F45" w:rsidRDefault="00315F45" w:rsidP="00AA2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F45" w:rsidRDefault="00315F45"/>
  </w:footnote>
  <w:footnote w:type="continuationSeparator" w:id="0">
    <w:p w:rsidR="00315F45" w:rsidRDefault="00315F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49B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375121A"/>
    <w:multiLevelType w:val="hybridMultilevel"/>
    <w:tmpl w:val="E80E0184"/>
    <w:lvl w:ilvl="0" w:tplc="12F0D2FE">
      <w:start w:val="5"/>
      <w:numFmt w:val="taiwaneseCountingThousand"/>
      <w:lvlText w:val="（%1）"/>
      <w:lvlJc w:val="left"/>
      <w:pPr>
        <w:ind w:left="96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8DD0DE3"/>
    <w:multiLevelType w:val="hybridMultilevel"/>
    <w:tmpl w:val="119E4F44"/>
    <w:lvl w:ilvl="0" w:tplc="0409000F">
      <w:start w:val="1"/>
      <w:numFmt w:val="decimal"/>
      <w:lvlText w:val="%1."/>
      <w:lvlJc w:val="left"/>
      <w:pPr>
        <w:ind w:left="1473" w:hanging="480"/>
      </w:pPr>
      <w:rPr>
        <w:rFonts w:cs="Times New Roman"/>
      </w:r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cs="Times New Roman"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3">
    <w:nsid w:val="298B6D60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  <w:rPr>
        <w:rFonts w:cs="Times New Roman"/>
      </w:r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cs="Times New Roman"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4">
    <w:nsid w:val="43E0367A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  <w:rPr>
        <w:rFonts w:cs="Times New Roman"/>
      </w:r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cs="Times New Roman"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5">
    <w:nsid w:val="449A0666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  <w:rPr>
        <w:rFonts w:cs="Times New Roman"/>
      </w:r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cs="Times New Roman"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6">
    <w:nsid w:val="49B02BAF"/>
    <w:multiLevelType w:val="hybridMultilevel"/>
    <w:tmpl w:val="5E322496"/>
    <w:lvl w:ilvl="0" w:tplc="D5E40B36">
      <w:start w:val="1"/>
      <w:numFmt w:val="decimal"/>
      <w:lvlText w:val="%1."/>
      <w:lvlJc w:val="left"/>
      <w:pPr>
        <w:ind w:left="1473" w:hanging="480"/>
      </w:pPr>
      <w:rPr>
        <w:rFonts w:cs="Times New Roman"/>
        <w:b w:val="0"/>
      </w:r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cs="Times New Roman"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7">
    <w:nsid w:val="4FAA0163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533137C0"/>
    <w:multiLevelType w:val="hybridMultilevel"/>
    <w:tmpl w:val="957AFC28"/>
    <w:lvl w:ilvl="0" w:tplc="1BB42E6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A5A76AF"/>
    <w:multiLevelType w:val="hybridMultilevel"/>
    <w:tmpl w:val="75B41222"/>
    <w:lvl w:ilvl="0" w:tplc="F83A78F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6C1C3E74"/>
    <w:multiLevelType w:val="hybridMultilevel"/>
    <w:tmpl w:val="43B04D0E"/>
    <w:lvl w:ilvl="0" w:tplc="8B166106">
      <w:start w:val="1"/>
      <w:numFmt w:val="ideographDigital"/>
      <w:lvlText w:val="（%1）"/>
      <w:lvlJc w:val="left"/>
      <w:pPr>
        <w:ind w:left="960" w:hanging="480"/>
      </w:pPr>
      <w:rPr>
        <w:rFonts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7435534F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75EC34D9"/>
    <w:multiLevelType w:val="hybridMultilevel"/>
    <w:tmpl w:val="1C484A2E"/>
    <w:lvl w:ilvl="0" w:tplc="4D02B51C">
      <w:start w:val="1"/>
      <w:numFmt w:val="decimal"/>
      <w:pStyle w:val="Heading1"/>
      <w:lvlText w:val="A %1 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6346E23"/>
    <w:multiLevelType w:val="hybridMultilevel"/>
    <w:tmpl w:val="E5EAFAC2"/>
    <w:lvl w:ilvl="0" w:tplc="65783B5A">
      <w:start w:val="1"/>
      <w:numFmt w:val="bullet"/>
      <w:lvlText w:val="※"/>
      <w:lvlJc w:val="left"/>
      <w:pPr>
        <w:ind w:left="144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78C913B8"/>
    <w:multiLevelType w:val="hybridMultilevel"/>
    <w:tmpl w:val="4FF62A62"/>
    <w:lvl w:ilvl="0" w:tplc="0409000F">
      <w:start w:val="1"/>
      <w:numFmt w:val="decimal"/>
      <w:lvlText w:val="%1."/>
      <w:lvlJc w:val="left"/>
      <w:pPr>
        <w:ind w:left="146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  <w:rPr>
        <w:rFonts w:cs="Times New Roman"/>
      </w:rPr>
    </w:lvl>
  </w:abstractNum>
  <w:abstractNum w:abstractNumId="15">
    <w:nsid w:val="7E3B7D2E"/>
    <w:multiLevelType w:val="hybridMultilevel"/>
    <w:tmpl w:val="37B81D68"/>
    <w:lvl w:ilvl="0" w:tplc="7488E268">
      <w:start w:val="4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4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0C8"/>
    <w:rsid w:val="0000061C"/>
    <w:rsid w:val="00000909"/>
    <w:rsid w:val="00004CAA"/>
    <w:rsid w:val="000104EB"/>
    <w:rsid w:val="00010EC4"/>
    <w:rsid w:val="00021363"/>
    <w:rsid w:val="0002302F"/>
    <w:rsid w:val="000238BD"/>
    <w:rsid w:val="00030383"/>
    <w:rsid w:val="000323C0"/>
    <w:rsid w:val="0004003D"/>
    <w:rsid w:val="00043490"/>
    <w:rsid w:val="000511E9"/>
    <w:rsid w:val="00052441"/>
    <w:rsid w:val="00053464"/>
    <w:rsid w:val="00056E73"/>
    <w:rsid w:val="000643AB"/>
    <w:rsid w:val="0007491A"/>
    <w:rsid w:val="0007719A"/>
    <w:rsid w:val="000817CF"/>
    <w:rsid w:val="0008191F"/>
    <w:rsid w:val="00090B2F"/>
    <w:rsid w:val="00095DD4"/>
    <w:rsid w:val="000A1BE6"/>
    <w:rsid w:val="000A1F9C"/>
    <w:rsid w:val="000A26E1"/>
    <w:rsid w:val="000A6866"/>
    <w:rsid w:val="000B4DAA"/>
    <w:rsid w:val="000B6448"/>
    <w:rsid w:val="000C1714"/>
    <w:rsid w:val="000C29C0"/>
    <w:rsid w:val="000D06C0"/>
    <w:rsid w:val="000D22E5"/>
    <w:rsid w:val="000D45F9"/>
    <w:rsid w:val="000E1848"/>
    <w:rsid w:val="000E1D40"/>
    <w:rsid w:val="000E482F"/>
    <w:rsid w:val="000F1EEF"/>
    <w:rsid w:val="000F322C"/>
    <w:rsid w:val="000F4294"/>
    <w:rsid w:val="00103287"/>
    <w:rsid w:val="001034DD"/>
    <w:rsid w:val="001046C0"/>
    <w:rsid w:val="0010711E"/>
    <w:rsid w:val="001074C1"/>
    <w:rsid w:val="00111F39"/>
    <w:rsid w:val="00116667"/>
    <w:rsid w:val="00116926"/>
    <w:rsid w:val="00120231"/>
    <w:rsid w:val="00120379"/>
    <w:rsid w:val="001244DB"/>
    <w:rsid w:val="0012465D"/>
    <w:rsid w:val="00124D7D"/>
    <w:rsid w:val="00125140"/>
    <w:rsid w:val="00125417"/>
    <w:rsid w:val="001346A2"/>
    <w:rsid w:val="00135CED"/>
    <w:rsid w:val="00142C5D"/>
    <w:rsid w:val="00142C78"/>
    <w:rsid w:val="0014759E"/>
    <w:rsid w:val="001556BB"/>
    <w:rsid w:val="0016129C"/>
    <w:rsid w:val="00164017"/>
    <w:rsid w:val="00165085"/>
    <w:rsid w:val="001660D9"/>
    <w:rsid w:val="00170DB6"/>
    <w:rsid w:val="00173C38"/>
    <w:rsid w:val="00183C59"/>
    <w:rsid w:val="00184E49"/>
    <w:rsid w:val="00185A0C"/>
    <w:rsid w:val="0019777B"/>
    <w:rsid w:val="001B0227"/>
    <w:rsid w:val="001B5C90"/>
    <w:rsid w:val="001C0285"/>
    <w:rsid w:val="001C1A34"/>
    <w:rsid w:val="001D1009"/>
    <w:rsid w:val="001D3105"/>
    <w:rsid w:val="001D75A5"/>
    <w:rsid w:val="001E5FB9"/>
    <w:rsid w:val="001E6012"/>
    <w:rsid w:val="001F4D53"/>
    <w:rsid w:val="001F7C74"/>
    <w:rsid w:val="00211AC2"/>
    <w:rsid w:val="002147C2"/>
    <w:rsid w:val="00215A26"/>
    <w:rsid w:val="00215EF5"/>
    <w:rsid w:val="002178A1"/>
    <w:rsid w:val="0022600D"/>
    <w:rsid w:val="00226E09"/>
    <w:rsid w:val="002303DB"/>
    <w:rsid w:val="00230E78"/>
    <w:rsid w:val="00242A3E"/>
    <w:rsid w:val="00245A2C"/>
    <w:rsid w:val="00250FD1"/>
    <w:rsid w:val="00257111"/>
    <w:rsid w:val="002701AF"/>
    <w:rsid w:val="00282BE7"/>
    <w:rsid w:val="00284706"/>
    <w:rsid w:val="002849E8"/>
    <w:rsid w:val="00292DFC"/>
    <w:rsid w:val="00293060"/>
    <w:rsid w:val="002A6F61"/>
    <w:rsid w:val="002A76BF"/>
    <w:rsid w:val="002B3371"/>
    <w:rsid w:val="002B6102"/>
    <w:rsid w:val="002C644A"/>
    <w:rsid w:val="002D345F"/>
    <w:rsid w:val="002D4490"/>
    <w:rsid w:val="002D51D8"/>
    <w:rsid w:val="002D72D2"/>
    <w:rsid w:val="002D7E0C"/>
    <w:rsid w:val="002E0E1A"/>
    <w:rsid w:val="002E163A"/>
    <w:rsid w:val="002E412B"/>
    <w:rsid w:val="002F5C9D"/>
    <w:rsid w:val="002F662E"/>
    <w:rsid w:val="00311537"/>
    <w:rsid w:val="00314822"/>
    <w:rsid w:val="00315F45"/>
    <w:rsid w:val="00316F33"/>
    <w:rsid w:val="003205F9"/>
    <w:rsid w:val="00324B1B"/>
    <w:rsid w:val="003274A2"/>
    <w:rsid w:val="00330272"/>
    <w:rsid w:val="0033175B"/>
    <w:rsid w:val="00332A71"/>
    <w:rsid w:val="003354E7"/>
    <w:rsid w:val="003361D4"/>
    <w:rsid w:val="0033653C"/>
    <w:rsid w:val="00340C06"/>
    <w:rsid w:val="00345D4A"/>
    <w:rsid w:val="00350609"/>
    <w:rsid w:val="00350F1B"/>
    <w:rsid w:val="0036241F"/>
    <w:rsid w:val="003662FE"/>
    <w:rsid w:val="00367D53"/>
    <w:rsid w:val="0037033D"/>
    <w:rsid w:val="003714B5"/>
    <w:rsid w:val="003762FB"/>
    <w:rsid w:val="00377CAB"/>
    <w:rsid w:val="00380B22"/>
    <w:rsid w:val="00380BA3"/>
    <w:rsid w:val="00381E10"/>
    <w:rsid w:val="00383EFE"/>
    <w:rsid w:val="00386AB3"/>
    <w:rsid w:val="003915FA"/>
    <w:rsid w:val="003930BE"/>
    <w:rsid w:val="0039455F"/>
    <w:rsid w:val="00394D24"/>
    <w:rsid w:val="00396D1C"/>
    <w:rsid w:val="0039770D"/>
    <w:rsid w:val="003A11DE"/>
    <w:rsid w:val="003B57CE"/>
    <w:rsid w:val="003B77C9"/>
    <w:rsid w:val="003B79A3"/>
    <w:rsid w:val="003C0E12"/>
    <w:rsid w:val="003C1DDA"/>
    <w:rsid w:val="003D025D"/>
    <w:rsid w:val="003D3ABC"/>
    <w:rsid w:val="003D5F33"/>
    <w:rsid w:val="003D63DF"/>
    <w:rsid w:val="003E0921"/>
    <w:rsid w:val="003E2B49"/>
    <w:rsid w:val="003E3227"/>
    <w:rsid w:val="003F0137"/>
    <w:rsid w:val="003F1CC1"/>
    <w:rsid w:val="003F3362"/>
    <w:rsid w:val="003F7AB3"/>
    <w:rsid w:val="004006D5"/>
    <w:rsid w:val="004026E4"/>
    <w:rsid w:val="00406CDC"/>
    <w:rsid w:val="00407A59"/>
    <w:rsid w:val="004156DD"/>
    <w:rsid w:val="00420343"/>
    <w:rsid w:val="00423B71"/>
    <w:rsid w:val="004407B7"/>
    <w:rsid w:val="004432F0"/>
    <w:rsid w:val="004447EB"/>
    <w:rsid w:val="004457D3"/>
    <w:rsid w:val="004468B5"/>
    <w:rsid w:val="00453357"/>
    <w:rsid w:val="00454D46"/>
    <w:rsid w:val="00455B9A"/>
    <w:rsid w:val="004607CB"/>
    <w:rsid w:val="00461B6C"/>
    <w:rsid w:val="00463679"/>
    <w:rsid w:val="00465C48"/>
    <w:rsid w:val="00467A6F"/>
    <w:rsid w:val="004839BF"/>
    <w:rsid w:val="00490750"/>
    <w:rsid w:val="00492DF1"/>
    <w:rsid w:val="004A451E"/>
    <w:rsid w:val="004A7777"/>
    <w:rsid w:val="004B07E1"/>
    <w:rsid w:val="004B281F"/>
    <w:rsid w:val="004C4464"/>
    <w:rsid w:val="004D0F89"/>
    <w:rsid w:val="004D41C1"/>
    <w:rsid w:val="004D7068"/>
    <w:rsid w:val="004E125E"/>
    <w:rsid w:val="004E2346"/>
    <w:rsid w:val="004E28EF"/>
    <w:rsid w:val="004E2A50"/>
    <w:rsid w:val="004E52DA"/>
    <w:rsid w:val="004F52C8"/>
    <w:rsid w:val="004F646F"/>
    <w:rsid w:val="0050069F"/>
    <w:rsid w:val="005010AD"/>
    <w:rsid w:val="00504CD1"/>
    <w:rsid w:val="00505F28"/>
    <w:rsid w:val="005061FC"/>
    <w:rsid w:val="00514A7E"/>
    <w:rsid w:val="00515476"/>
    <w:rsid w:val="005178A0"/>
    <w:rsid w:val="005201C8"/>
    <w:rsid w:val="005201C9"/>
    <w:rsid w:val="005239F6"/>
    <w:rsid w:val="00524A12"/>
    <w:rsid w:val="00524C0D"/>
    <w:rsid w:val="005301A6"/>
    <w:rsid w:val="00533D9E"/>
    <w:rsid w:val="005404BE"/>
    <w:rsid w:val="0054569D"/>
    <w:rsid w:val="00557664"/>
    <w:rsid w:val="005640E6"/>
    <w:rsid w:val="005641B6"/>
    <w:rsid w:val="0056430A"/>
    <w:rsid w:val="005643D6"/>
    <w:rsid w:val="005722FE"/>
    <w:rsid w:val="00574309"/>
    <w:rsid w:val="00576EAA"/>
    <w:rsid w:val="00576F65"/>
    <w:rsid w:val="0058432C"/>
    <w:rsid w:val="0058587F"/>
    <w:rsid w:val="0058738B"/>
    <w:rsid w:val="00591B65"/>
    <w:rsid w:val="005A4D13"/>
    <w:rsid w:val="005B0E8A"/>
    <w:rsid w:val="005B1995"/>
    <w:rsid w:val="005C13D4"/>
    <w:rsid w:val="005C303D"/>
    <w:rsid w:val="005C36DD"/>
    <w:rsid w:val="005C4C06"/>
    <w:rsid w:val="005C503E"/>
    <w:rsid w:val="005C70C8"/>
    <w:rsid w:val="005D10BC"/>
    <w:rsid w:val="005D1317"/>
    <w:rsid w:val="005D5C57"/>
    <w:rsid w:val="005E0307"/>
    <w:rsid w:val="005E4463"/>
    <w:rsid w:val="005E525C"/>
    <w:rsid w:val="005F1C91"/>
    <w:rsid w:val="005F21D9"/>
    <w:rsid w:val="005F3C3D"/>
    <w:rsid w:val="005F5775"/>
    <w:rsid w:val="00601AB2"/>
    <w:rsid w:val="006041F9"/>
    <w:rsid w:val="006045BD"/>
    <w:rsid w:val="00610784"/>
    <w:rsid w:val="00612130"/>
    <w:rsid w:val="00613961"/>
    <w:rsid w:val="006139B0"/>
    <w:rsid w:val="00617970"/>
    <w:rsid w:val="00620DCB"/>
    <w:rsid w:val="00621C27"/>
    <w:rsid w:val="006238FE"/>
    <w:rsid w:val="006300D4"/>
    <w:rsid w:val="00631048"/>
    <w:rsid w:val="006375DD"/>
    <w:rsid w:val="00645A96"/>
    <w:rsid w:val="00646373"/>
    <w:rsid w:val="00646CBE"/>
    <w:rsid w:val="0065392D"/>
    <w:rsid w:val="00653E10"/>
    <w:rsid w:val="0066037C"/>
    <w:rsid w:val="006645A7"/>
    <w:rsid w:val="00667D18"/>
    <w:rsid w:val="00670E7B"/>
    <w:rsid w:val="00680731"/>
    <w:rsid w:val="00683B56"/>
    <w:rsid w:val="0068468D"/>
    <w:rsid w:val="00685B26"/>
    <w:rsid w:val="0068681F"/>
    <w:rsid w:val="00690E9A"/>
    <w:rsid w:val="006962C5"/>
    <w:rsid w:val="0069741F"/>
    <w:rsid w:val="006A27C5"/>
    <w:rsid w:val="006A2C4A"/>
    <w:rsid w:val="006A61EF"/>
    <w:rsid w:val="006B2ECA"/>
    <w:rsid w:val="006B7362"/>
    <w:rsid w:val="006C34B6"/>
    <w:rsid w:val="006C35FA"/>
    <w:rsid w:val="006E1D49"/>
    <w:rsid w:val="006E4001"/>
    <w:rsid w:val="006E46B6"/>
    <w:rsid w:val="006E55C0"/>
    <w:rsid w:val="006E5AEF"/>
    <w:rsid w:val="006F0CC0"/>
    <w:rsid w:val="006F4B9C"/>
    <w:rsid w:val="006F793D"/>
    <w:rsid w:val="007017C0"/>
    <w:rsid w:val="00704487"/>
    <w:rsid w:val="00705D12"/>
    <w:rsid w:val="0071757E"/>
    <w:rsid w:val="00717E02"/>
    <w:rsid w:val="00727F50"/>
    <w:rsid w:val="007416B6"/>
    <w:rsid w:val="00746DD3"/>
    <w:rsid w:val="00750301"/>
    <w:rsid w:val="007571CA"/>
    <w:rsid w:val="00757A8D"/>
    <w:rsid w:val="0076200B"/>
    <w:rsid w:val="00763078"/>
    <w:rsid w:val="00766E70"/>
    <w:rsid w:val="0076747D"/>
    <w:rsid w:val="007731E1"/>
    <w:rsid w:val="00773381"/>
    <w:rsid w:val="00782705"/>
    <w:rsid w:val="0078645D"/>
    <w:rsid w:val="00786FF5"/>
    <w:rsid w:val="00791631"/>
    <w:rsid w:val="00792F72"/>
    <w:rsid w:val="00793B08"/>
    <w:rsid w:val="007A17AE"/>
    <w:rsid w:val="007A46FF"/>
    <w:rsid w:val="007A7F58"/>
    <w:rsid w:val="007B156A"/>
    <w:rsid w:val="007B380B"/>
    <w:rsid w:val="007B3C32"/>
    <w:rsid w:val="007B5668"/>
    <w:rsid w:val="007C2F2F"/>
    <w:rsid w:val="007C6D55"/>
    <w:rsid w:val="007E1537"/>
    <w:rsid w:val="007E233F"/>
    <w:rsid w:val="007F5E6C"/>
    <w:rsid w:val="007F7362"/>
    <w:rsid w:val="0080098C"/>
    <w:rsid w:val="00806EAC"/>
    <w:rsid w:val="00812998"/>
    <w:rsid w:val="00820FC6"/>
    <w:rsid w:val="00823969"/>
    <w:rsid w:val="00826805"/>
    <w:rsid w:val="00827500"/>
    <w:rsid w:val="0083067B"/>
    <w:rsid w:val="00831BD3"/>
    <w:rsid w:val="00836C2F"/>
    <w:rsid w:val="00837ADB"/>
    <w:rsid w:val="00845233"/>
    <w:rsid w:val="00852369"/>
    <w:rsid w:val="0085248E"/>
    <w:rsid w:val="00852B11"/>
    <w:rsid w:val="008540F9"/>
    <w:rsid w:val="008559AD"/>
    <w:rsid w:val="00860551"/>
    <w:rsid w:val="008744F7"/>
    <w:rsid w:val="00875A15"/>
    <w:rsid w:val="00876CE9"/>
    <w:rsid w:val="00881716"/>
    <w:rsid w:val="00884818"/>
    <w:rsid w:val="00884954"/>
    <w:rsid w:val="00887989"/>
    <w:rsid w:val="008940AE"/>
    <w:rsid w:val="00896E50"/>
    <w:rsid w:val="008A0F4E"/>
    <w:rsid w:val="008A3320"/>
    <w:rsid w:val="008A3587"/>
    <w:rsid w:val="008A5A12"/>
    <w:rsid w:val="008A7EC7"/>
    <w:rsid w:val="008B0667"/>
    <w:rsid w:val="008B4CB9"/>
    <w:rsid w:val="008B5A97"/>
    <w:rsid w:val="008B730D"/>
    <w:rsid w:val="008B779E"/>
    <w:rsid w:val="008C0268"/>
    <w:rsid w:val="008C0BD1"/>
    <w:rsid w:val="008C54CD"/>
    <w:rsid w:val="008D154C"/>
    <w:rsid w:val="008D3366"/>
    <w:rsid w:val="008D566D"/>
    <w:rsid w:val="008E0801"/>
    <w:rsid w:val="008E46F3"/>
    <w:rsid w:val="008E4D2A"/>
    <w:rsid w:val="008F29B2"/>
    <w:rsid w:val="008F51A3"/>
    <w:rsid w:val="00903088"/>
    <w:rsid w:val="00903C50"/>
    <w:rsid w:val="00904AB8"/>
    <w:rsid w:val="00906308"/>
    <w:rsid w:val="00906952"/>
    <w:rsid w:val="00907F2B"/>
    <w:rsid w:val="0091103C"/>
    <w:rsid w:val="00914A97"/>
    <w:rsid w:val="00915C30"/>
    <w:rsid w:val="00922A91"/>
    <w:rsid w:val="009236E2"/>
    <w:rsid w:val="0093260F"/>
    <w:rsid w:val="00934140"/>
    <w:rsid w:val="009364D2"/>
    <w:rsid w:val="00937F82"/>
    <w:rsid w:val="00943BC3"/>
    <w:rsid w:val="009533C9"/>
    <w:rsid w:val="00954DD0"/>
    <w:rsid w:val="00961D18"/>
    <w:rsid w:val="009642A6"/>
    <w:rsid w:val="0096592C"/>
    <w:rsid w:val="00982EC9"/>
    <w:rsid w:val="0099393F"/>
    <w:rsid w:val="009A06D5"/>
    <w:rsid w:val="009A2341"/>
    <w:rsid w:val="009A456F"/>
    <w:rsid w:val="009A5148"/>
    <w:rsid w:val="009B0832"/>
    <w:rsid w:val="009B0A57"/>
    <w:rsid w:val="009B463C"/>
    <w:rsid w:val="009B4B81"/>
    <w:rsid w:val="009C18A7"/>
    <w:rsid w:val="009C329E"/>
    <w:rsid w:val="009C53F6"/>
    <w:rsid w:val="009D05BD"/>
    <w:rsid w:val="009D46D5"/>
    <w:rsid w:val="009D7D8C"/>
    <w:rsid w:val="009E0DC4"/>
    <w:rsid w:val="009E0FE0"/>
    <w:rsid w:val="009E54C2"/>
    <w:rsid w:val="009F1AF6"/>
    <w:rsid w:val="009F697D"/>
    <w:rsid w:val="009F6BA3"/>
    <w:rsid w:val="009F6CD7"/>
    <w:rsid w:val="00A00D90"/>
    <w:rsid w:val="00A03D37"/>
    <w:rsid w:val="00A04C4D"/>
    <w:rsid w:val="00A05829"/>
    <w:rsid w:val="00A06F0B"/>
    <w:rsid w:val="00A10A05"/>
    <w:rsid w:val="00A10F10"/>
    <w:rsid w:val="00A11ABC"/>
    <w:rsid w:val="00A138E3"/>
    <w:rsid w:val="00A173AA"/>
    <w:rsid w:val="00A21057"/>
    <w:rsid w:val="00A244CC"/>
    <w:rsid w:val="00A41E9C"/>
    <w:rsid w:val="00A46F80"/>
    <w:rsid w:val="00A50D98"/>
    <w:rsid w:val="00A52417"/>
    <w:rsid w:val="00A54B54"/>
    <w:rsid w:val="00A555DC"/>
    <w:rsid w:val="00A60ADA"/>
    <w:rsid w:val="00A6304A"/>
    <w:rsid w:val="00A66058"/>
    <w:rsid w:val="00A7291A"/>
    <w:rsid w:val="00A77578"/>
    <w:rsid w:val="00A77753"/>
    <w:rsid w:val="00A810E7"/>
    <w:rsid w:val="00A856CB"/>
    <w:rsid w:val="00A9178A"/>
    <w:rsid w:val="00A91ED8"/>
    <w:rsid w:val="00A967BC"/>
    <w:rsid w:val="00AA0D96"/>
    <w:rsid w:val="00AA2EF3"/>
    <w:rsid w:val="00AA3701"/>
    <w:rsid w:val="00AA3B35"/>
    <w:rsid w:val="00AA3F13"/>
    <w:rsid w:val="00AA4111"/>
    <w:rsid w:val="00AA711E"/>
    <w:rsid w:val="00AB0C27"/>
    <w:rsid w:val="00AB3F0A"/>
    <w:rsid w:val="00AB50ED"/>
    <w:rsid w:val="00AB7033"/>
    <w:rsid w:val="00AB7EA6"/>
    <w:rsid w:val="00AC0529"/>
    <w:rsid w:val="00AC7EB5"/>
    <w:rsid w:val="00AD0808"/>
    <w:rsid w:val="00AD55A4"/>
    <w:rsid w:val="00AE1914"/>
    <w:rsid w:val="00AE3A61"/>
    <w:rsid w:val="00AE5410"/>
    <w:rsid w:val="00AE6B8F"/>
    <w:rsid w:val="00AE7B1F"/>
    <w:rsid w:val="00AF0190"/>
    <w:rsid w:val="00AF28A5"/>
    <w:rsid w:val="00AF4427"/>
    <w:rsid w:val="00AF4B2B"/>
    <w:rsid w:val="00AF52A5"/>
    <w:rsid w:val="00AF6C31"/>
    <w:rsid w:val="00B01CC0"/>
    <w:rsid w:val="00B022E3"/>
    <w:rsid w:val="00B0483F"/>
    <w:rsid w:val="00B063AB"/>
    <w:rsid w:val="00B06E3B"/>
    <w:rsid w:val="00B15E6C"/>
    <w:rsid w:val="00B20664"/>
    <w:rsid w:val="00B20FE1"/>
    <w:rsid w:val="00B213C4"/>
    <w:rsid w:val="00B23A9F"/>
    <w:rsid w:val="00B25607"/>
    <w:rsid w:val="00B25B8F"/>
    <w:rsid w:val="00B26F8C"/>
    <w:rsid w:val="00B26FAB"/>
    <w:rsid w:val="00B3594C"/>
    <w:rsid w:val="00B46C91"/>
    <w:rsid w:val="00B50556"/>
    <w:rsid w:val="00B561A2"/>
    <w:rsid w:val="00B56B7C"/>
    <w:rsid w:val="00B57C7D"/>
    <w:rsid w:val="00B608FD"/>
    <w:rsid w:val="00B63427"/>
    <w:rsid w:val="00B6760D"/>
    <w:rsid w:val="00B700BF"/>
    <w:rsid w:val="00B7289B"/>
    <w:rsid w:val="00B728DE"/>
    <w:rsid w:val="00B823E4"/>
    <w:rsid w:val="00B824AB"/>
    <w:rsid w:val="00B83903"/>
    <w:rsid w:val="00B848AE"/>
    <w:rsid w:val="00B84E35"/>
    <w:rsid w:val="00B852BA"/>
    <w:rsid w:val="00B863C6"/>
    <w:rsid w:val="00B87659"/>
    <w:rsid w:val="00B9266A"/>
    <w:rsid w:val="00B92FDA"/>
    <w:rsid w:val="00B9570F"/>
    <w:rsid w:val="00B96604"/>
    <w:rsid w:val="00B96AA3"/>
    <w:rsid w:val="00B97C51"/>
    <w:rsid w:val="00BA0047"/>
    <w:rsid w:val="00BA012F"/>
    <w:rsid w:val="00BA4FE5"/>
    <w:rsid w:val="00BA54A5"/>
    <w:rsid w:val="00BB4394"/>
    <w:rsid w:val="00BC0249"/>
    <w:rsid w:val="00BC04CD"/>
    <w:rsid w:val="00BC1030"/>
    <w:rsid w:val="00BC2B3C"/>
    <w:rsid w:val="00BD1FDF"/>
    <w:rsid w:val="00BD21D0"/>
    <w:rsid w:val="00BD22C7"/>
    <w:rsid w:val="00BD2957"/>
    <w:rsid w:val="00BD3932"/>
    <w:rsid w:val="00BD458F"/>
    <w:rsid w:val="00BD6F1A"/>
    <w:rsid w:val="00BE2613"/>
    <w:rsid w:val="00BF3547"/>
    <w:rsid w:val="00BF7393"/>
    <w:rsid w:val="00C0195A"/>
    <w:rsid w:val="00C16E1D"/>
    <w:rsid w:val="00C23165"/>
    <w:rsid w:val="00C276CB"/>
    <w:rsid w:val="00C37321"/>
    <w:rsid w:val="00C378AA"/>
    <w:rsid w:val="00C43FC2"/>
    <w:rsid w:val="00C44381"/>
    <w:rsid w:val="00C51E3A"/>
    <w:rsid w:val="00C60544"/>
    <w:rsid w:val="00C616E3"/>
    <w:rsid w:val="00C65165"/>
    <w:rsid w:val="00C65778"/>
    <w:rsid w:val="00C65E6A"/>
    <w:rsid w:val="00C66DAD"/>
    <w:rsid w:val="00C7474A"/>
    <w:rsid w:val="00C74A22"/>
    <w:rsid w:val="00C75D60"/>
    <w:rsid w:val="00C76A9A"/>
    <w:rsid w:val="00C81D87"/>
    <w:rsid w:val="00C9057F"/>
    <w:rsid w:val="00C91D73"/>
    <w:rsid w:val="00C930BE"/>
    <w:rsid w:val="00C93199"/>
    <w:rsid w:val="00CA08B4"/>
    <w:rsid w:val="00CA707B"/>
    <w:rsid w:val="00CB3FE7"/>
    <w:rsid w:val="00CB412F"/>
    <w:rsid w:val="00CB529C"/>
    <w:rsid w:val="00CB5FA5"/>
    <w:rsid w:val="00CB6859"/>
    <w:rsid w:val="00CB7B76"/>
    <w:rsid w:val="00CC08B1"/>
    <w:rsid w:val="00CC3FD4"/>
    <w:rsid w:val="00CC625E"/>
    <w:rsid w:val="00CC66E9"/>
    <w:rsid w:val="00CE0BFC"/>
    <w:rsid w:val="00CE61F9"/>
    <w:rsid w:val="00CE7725"/>
    <w:rsid w:val="00CF12AE"/>
    <w:rsid w:val="00CF2C40"/>
    <w:rsid w:val="00CF2C60"/>
    <w:rsid w:val="00CF4435"/>
    <w:rsid w:val="00D01E46"/>
    <w:rsid w:val="00D044DF"/>
    <w:rsid w:val="00D06232"/>
    <w:rsid w:val="00D20976"/>
    <w:rsid w:val="00D26549"/>
    <w:rsid w:val="00D313D3"/>
    <w:rsid w:val="00D37C2F"/>
    <w:rsid w:val="00D43135"/>
    <w:rsid w:val="00D4323F"/>
    <w:rsid w:val="00D5046B"/>
    <w:rsid w:val="00D5264E"/>
    <w:rsid w:val="00D52F9C"/>
    <w:rsid w:val="00D63056"/>
    <w:rsid w:val="00D645F2"/>
    <w:rsid w:val="00D670AE"/>
    <w:rsid w:val="00D70F95"/>
    <w:rsid w:val="00D72002"/>
    <w:rsid w:val="00D74731"/>
    <w:rsid w:val="00D75231"/>
    <w:rsid w:val="00D77039"/>
    <w:rsid w:val="00D8635D"/>
    <w:rsid w:val="00D87081"/>
    <w:rsid w:val="00D93615"/>
    <w:rsid w:val="00D94934"/>
    <w:rsid w:val="00D94D00"/>
    <w:rsid w:val="00D96ACB"/>
    <w:rsid w:val="00D9724B"/>
    <w:rsid w:val="00DA0ADC"/>
    <w:rsid w:val="00DA307C"/>
    <w:rsid w:val="00DB021E"/>
    <w:rsid w:val="00DB37FF"/>
    <w:rsid w:val="00DC40AD"/>
    <w:rsid w:val="00DC688C"/>
    <w:rsid w:val="00DD10DF"/>
    <w:rsid w:val="00DD118A"/>
    <w:rsid w:val="00DD4E25"/>
    <w:rsid w:val="00DD609D"/>
    <w:rsid w:val="00DE2453"/>
    <w:rsid w:val="00DE5AC1"/>
    <w:rsid w:val="00DE5EDD"/>
    <w:rsid w:val="00DF01CF"/>
    <w:rsid w:val="00DF02B9"/>
    <w:rsid w:val="00DF0EF8"/>
    <w:rsid w:val="00DF5831"/>
    <w:rsid w:val="00DF5F0B"/>
    <w:rsid w:val="00DF6C55"/>
    <w:rsid w:val="00E004EE"/>
    <w:rsid w:val="00E03C7C"/>
    <w:rsid w:val="00E03F3B"/>
    <w:rsid w:val="00E053B9"/>
    <w:rsid w:val="00E062A0"/>
    <w:rsid w:val="00E06F73"/>
    <w:rsid w:val="00E109E3"/>
    <w:rsid w:val="00E130EC"/>
    <w:rsid w:val="00E131B9"/>
    <w:rsid w:val="00E138D0"/>
    <w:rsid w:val="00E24630"/>
    <w:rsid w:val="00E24A52"/>
    <w:rsid w:val="00E354DE"/>
    <w:rsid w:val="00E4607C"/>
    <w:rsid w:val="00E4712A"/>
    <w:rsid w:val="00E50B8D"/>
    <w:rsid w:val="00E527CA"/>
    <w:rsid w:val="00E542CB"/>
    <w:rsid w:val="00E55199"/>
    <w:rsid w:val="00E56B82"/>
    <w:rsid w:val="00E57C0E"/>
    <w:rsid w:val="00E60AEA"/>
    <w:rsid w:val="00E74281"/>
    <w:rsid w:val="00E76844"/>
    <w:rsid w:val="00E76D99"/>
    <w:rsid w:val="00E80226"/>
    <w:rsid w:val="00E8072A"/>
    <w:rsid w:val="00E95474"/>
    <w:rsid w:val="00E974ED"/>
    <w:rsid w:val="00EA20C7"/>
    <w:rsid w:val="00EA2312"/>
    <w:rsid w:val="00EB240F"/>
    <w:rsid w:val="00EB2882"/>
    <w:rsid w:val="00EB2B74"/>
    <w:rsid w:val="00EB3FBC"/>
    <w:rsid w:val="00EB44CD"/>
    <w:rsid w:val="00EC3BB1"/>
    <w:rsid w:val="00ED1E84"/>
    <w:rsid w:val="00ED5139"/>
    <w:rsid w:val="00ED5996"/>
    <w:rsid w:val="00EE3C77"/>
    <w:rsid w:val="00EE4216"/>
    <w:rsid w:val="00EE470E"/>
    <w:rsid w:val="00EE5846"/>
    <w:rsid w:val="00EE708B"/>
    <w:rsid w:val="00EF55DC"/>
    <w:rsid w:val="00F026D2"/>
    <w:rsid w:val="00F0453A"/>
    <w:rsid w:val="00F051DA"/>
    <w:rsid w:val="00F063F8"/>
    <w:rsid w:val="00F10203"/>
    <w:rsid w:val="00F13245"/>
    <w:rsid w:val="00F155FA"/>
    <w:rsid w:val="00F1636B"/>
    <w:rsid w:val="00F16EF8"/>
    <w:rsid w:val="00F23053"/>
    <w:rsid w:val="00F25600"/>
    <w:rsid w:val="00F256FA"/>
    <w:rsid w:val="00F30C5A"/>
    <w:rsid w:val="00F3781F"/>
    <w:rsid w:val="00F40C36"/>
    <w:rsid w:val="00F41693"/>
    <w:rsid w:val="00F51FE0"/>
    <w:rsid w:val="00F53D77"/>
    <w:rsid w:val="00F5526E"/>
    <w:rsid w:val="00F57298"/>
    <w:rsid w:val="00F57DCA"/>
    <w:rsid w:val="00F60D19"/>
    <w:rsid w:val="00F61DBB"/>
    <w:rsid w:val="00F62361"/>
    <w:rsid w:val="00F66B67"/>
    <w:rsid w:val="00F72FB2"/>
    <w:rsid w:val="00F769ED"/>
    <w:rsid w:val="00F77886"/>
    <w:rsid w:val="00F7796D"/>
    <w:rsid w:val="00F8020C"/>
    <w:rsid w:val="00F86B77"/>
    <w:rsid w:val="00F920B1"/>
    <w:rsid w:val="00F9352A"/>
    <w:rsid w:val="00F94CF5"/>
    <w:rsid w:val="00FA24C4"/>
    <w:rsid w:val="00FA56BE"/>
    <w:rsid w:val="00FA7A2C"/>
    <w:rsid w:val="00FB10A2"/>
    <w:rsid w:val="00FB2981"/>
    <w:rsid w:val="00FB6EA8"/>
    <w:rsid w:val="00FC2B33"/>
    <w:rsid w:val="00FC386F"/>
    <w:rsid w:val="00FC6C4C"/>
    <w:rsid w:val="00FD54D1"/>
    <w:rsid w:val="00FE3ED4"/>
    <w:rsid w:val="00FE5ACF"/>
    <w:rsid w:val="00FF27B9"/>
    <w:rsid w:val="00FF3D6C"/>
    <w:rsid w:val="00FF4714"/>
    <w:rsid w:val="00FF56DD"/>
    <w:rsid w:val="00FF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DC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1FE0"/>
    <w:rPr>
      <w:rFonts w:ascii="Cambria" w:hAnsi="Cambria"/>
      <w:b/>
      <w:kern w:val="52"/>
      <w:sz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0F10"/>
    <w:rPr>
      <w:rFonts w:ascii="Calibri Light" w:eastAsia="新細明體" w:hAnsi="Calibri Light"/>
      <w:b/>
      <w:kern w:val="2"/>
      <w:sz w:val="48"/>
    </w:rPr>
  </w:style>
  <w:style w:type="paragraph" w:customStyle="1" w:styleId="a">
    <w:name w:val="能源"/>
    <w:basedOn w:val="Heading1"/>
    <w:uiPriority w:val="99"/>
    <w:rsid w:val="00F51FE0"/>
    <w:pPr>
      <w:spacing w:before="100" w:beforeAutospacing="1" w:after="100" w:afterAutospacing="1" w:line="240" w:lineRule="auto"/>
    </w:pPr>
    <w:rPr>
      <w:sz w:val="28"/>
    </w:rPr>
  </w:style>
  <w:style w:type="paragraph" w:styleId="ListParagraph">
    <w:name w:val="List Paragraph"/>
    <w:basedOn w:val="Normal"/>
    <w:uiPriority w:val="99"/>
    <w:qFormat/>
    <w:rsid w:val="005C70C8"/>
    <w:pPr>
      <w:ind w:leftChars="200" w:left="480"/>
    </w:pPr>
  </w:style>
  <w:style w:type="table" w:styleId="TableGrid">
    <w:name w:val="Table Grid"/>
    <w:basedOn w:val="TableNormal"/>
    <w:uiPriority w:val="99"/>
    <w:rsid w:val="004E52D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762FB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62FB"/>
    <w:rPr>
      <w:rFonts w:ascii="Cambria" w:eastAsia="新細明體" w:hAnsi="Cambria"/>
      <w:sz w:val="18"/>
    </w:rPr>
  </w:style>
  <w:style w:type="paragraph" w:styleId="Header">
    <w:name w:val="header"/>
    <w:basedOn w:val="Normal"/>
    <w:link w:val="HeaderChar"/>
    <w:uiPriority w:val="99"/>
    <w:rsid w:val="008B4C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4CB9"/>
    <w:rPr>
      <w:sz w:val="20"/>
    </w:rPr>
  </w:style>
  <w:style w:type="paragraph" w:styleId="Footer">
    <w:name w:val="footer"/>
    <w:basedOn w:val="Normal"/>
    <w:link w:val="FooterChar"/>
    <w:uiPriority w:val="99"/>
    <w:rsid w:val="008B4C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4CB9"/>
    <w:rPr>
      <w:sz w:val="20"/>
    </w:rPr>
  </w:style>
  <w:style w:type="character" w:styleId="Hyperlink">
    <w:name w:val="Hyperlink"/>
    <w:basedOn w:val="DefaultParagraphFont"/>
    <w:uiPriority w:val="99"/>
    <w:rsid w:val="001F4D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F4D53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5C303D"/>
    <w:rPr>
      <w:rFonts w:hAnsi="Courier New"/>
      <w:kern w:val="0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C303D"/>
    <w:rPr>
      <w:rFonts w:ascii="Calibri" w:eastAsia="新細明體" w:hAnsi="Courier New"/>
      <w:sz w:val="24"/>
    </w:rPr>
  </w:style>
  <w:style w:type="character" w:styleId="CommentReference">
    <w:name w:val="annotation reference"/>
    <w:basedOn w:val="DefaultParagraphFont"/>
    <w:uiPriority w:val="99"/>
    <w:semiHidden/>
    <w:rsid w:val="00F66B6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F66B6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66B67"/>
    <w:rPr>
      <w:kern w:val="2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6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66B67"/>
    <w:rPr>
      <w:b/>
    </w:rPr>
  </w:style>
  <w:style w:type="paragraph" w:styleId="NormalWeb">
    <w:name w:val="Normal (Web)"/>
    <w:basedOn w:val="Normal"/>
    <w:uiPriority w:val="99"/>
    <w:semiHidden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uiPriority w:val="99"/>
    <w:rsid w:val="00B82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o.gl/forms/CWBZbBUzQ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hu343@nc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ps.google.com/maps?q=%E5%9C%8B%E7%AB%8B%E9%AB%98%E9%9B%84%E7%AC%AC%E4%B8%80%E7%A7%91%E6%8A%80%E5%A4%A7%E5%AD%B8&amp;hl=zh-TW&amp;ie=UTF8&amp;sll=22.753863,120.332716&amp;sspn=0.016998,0.026071&amp;hq=%E5%9C%8B%E7%AB%8B%E9%AB%98%E9%9B%84%E7%AC%AC%E4%B8%80%E7%A7%91%E6%8A%80%E5%A4%A7%E5%AD%B8&amp;t=m&amp;hnear=&amp;ll=22.753784,120.334239&amp;spn=0.018996,0.027466&amp;z=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498</Words>
  <Characters>2842</Characters>
  <Application>Microsoft Office Outlook</Application>
  <DocSecurity>0</DocSecurity>
  <Lines>0</Lines>
  <Paragraphs>0</Paragraphs>
  <ScaleCrop>false</ScaleCrop>
  <Company>NCU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教育部能源科技人才培育計畫──中小學能源科技教育師資培訓中心</dc:title>
  <dc:subject/>
  <dc:creator>kasumi</dc:creator>
  <cp:keywords/>
  <dc:description/>
  <cp:lastModifiedBy>user</cp:lastModifiedBy>
  <cp:revision>2</cp:revision>
  <cp:lastPrinted>2015-10-27T06:28:00Z</cp:lastPrinted>
  <dcterms:created xsi:type="dcterms:W3CDTF">2016-04-26T03:03:00Z</dcterms:created>
  <dcterms:modified xsi:type="dcterms:W3CDTF">2016-04-26T03:03:00Z</dcterms:modified>
</cp:coreProperties>
</file>