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2E" w:rsidRDefault="003017B1" w:rsidP="00F33A23">
      <w:pPr>
        <w:snapToGrid w:val="0"/>
        <w:spacing w:before="60" w:line="460" w:lineRule="exact"/>
        <w:jc w:val="center"/>
        <w:rPr>
          <w:rFonts w:ascii="標楷體" w:eastAsia="標楷體" w:hAnsi="標楷體"/>
          <w:b/>
          <w:bCs/>
          <w:sz w:val="32"/>
          <w:szCs w:val="32"/>
        </w:rPr>
      </w:pPr>
      <w:r>
        <w:rPr>
          <w:rFonts w:ascii="標楷體" w:eastAsia="標楷體" w:hAnsi="標楷體" w:hint="eastAsia"/>
          <w:b/>
          <w:bCs/>
          <w:sz w:val="32"/>
          <w:szCs w:val="32"/>
        </w:rPr>
        <w:t>教育部</w:t>
      </w:r>
      <w:r w:rsidR="007D556E" w:rsidRPr="00F33A23">
        <w:rPr>
          <w:rFonts w:ascii="標楷體" w:eastAsia="標楷體" w:hAnsi="標楷體" w:hint="eastAsia"/>
          <w:b/>
          <w:bCs/>
          <w:sz w:val="32"/>
          <w:szCs w:val="32"/>
        </w:rPr>
        <w:t>桃園縣</w:t>
      </w:r>
      <w:r w:rsidRPr="00F33A23">
        <w:rPr>
          <w:rFonts w:ascii="標楷體" w:eastAsia="標楷體" w:hAnsi="標楷體" w:hint="eastAsia"/>
          <w:b/>
          <w:bCs/>
          <w:sz w:val="32"/>
          <w:szCs w:val="32"/>
        </w:rPr>
        <w:t>校外會</w:t>
      </w:r>
      <w:r w:rsidR="00D13B66">
        <w:rPr>
          <w:rFonts w:ascii="標楷體" w:eastAsia="標楷體" w:hAnsi="標楷體" w:hint="eastAsia"/>
          <w:b/>
          <w:bCs/>
          <w:sz w:val="32"/>
          <w:szCs w:val="32"/>
        </w:rPr>
        <w:t>協同</w:t>
      </w:r>
      <w:r>
        <w:rPr>
          <w:rFonts w:ascii="標楷體" w:eastAsia="標楷體" w:hAnsi="標楷體" w:hint="eastAsia"/>
          <w:b/>
          <w:bCs/>
          <w:sz w:val="32"/>
          <w:szCs w:val="32"/>
        </w:rPr>
        <w:t>教育局</w:t>
      </w:r>
      <w:r w:rsidR="00D13B66">
        <w:rPr>
          <w:rFonts w:ascii="標楷體" w:eastAsia="標楷體" w:hAnsi="標楷體" w:hint="eastAsia"/>
          <w:b/>
          <w:bCs/>
          <w:sz w:val="32"/>
          <w:szCs w:val="32"/>
        </w:rPr>
        <w:t>辦理</w:t>
      </w:r>
      <w:r w:rsidR="007D556E" w:rsidRPr="00F33A23">
        <w:rPr>
          <w:rFonts w:ascii="標楷體" w:eastAsia="標楷體" w:hAnsi="標楷體"/>
          <w:b/>
          <w:bCs/>
          <w:sz w:val="32"/>
          <w:szCs w:val="32"/>
        </w:rPr>
        <w:t>103</w:t>
      </w:r>
      <w:r w:rsidR="007D556E" w:rsidRPr="00F33A23">
        <w:rPr>
          <w:rFonts w:ascii="標楷體" w:eastAsia="標楷體" w:hAnsi="標楷體" w:hint="eastAsia"/>
          <w:b/>
          <w:spacing w:val="4"/>
          <w:sz w:val="32"/>
          <w:szCs w:val="32"/>
        </w:rPr>
        <w:t>年度「</w:t>
      </w:r>
      <w:r w:rsidR="005B422E" w:rsidRPr="00F33A23">
        <w:rPr>
          <w:rFonts w:ascii="標楷體" w:eastAsia="標楷體" w:hAnsi="標楷體" w:hint="eastAsia"/>
          <w:b/>
          <w:bCs/>
          <w:sz w:val="32"/>
          <w:szCs w:val="32"/>
        </w:rPr>
        <w:t>春暉認輔志工</w:t>
      </w:r>
      <w:r w:rsidR="007D556E" w:rsidRPr="00F33A23">
        <w:rPr>
          <w:rFonts w:ascii="標楷體" w:eastAsia="標楷體" w:hAnsi="標楷體" w:hint="eastAsia"/>
          <w:b/>
          <w:bCs/>
          <w:sz w:val="32"/>
          <w:szCs w:val="32"/>
        </w:rPr>
        <w:t>」</w:t>
      </w:r>
    </w:p>
    <w:p w:rsidR="007D556E" w:rsidRPr="00F33A23" w:rsidRDefault="005B422E" w:rsidP="00F33A23">
      <w:pPr>
        <w:snapToGrid w:val="0"/>
        <w:spacing w:before="60" w:line="460" w:lineRule="exact"/>
        <w:jc w:val="center"/>
        <w:rPr>
          <w:rFonts w:ascii="標楷體" w:eastAsia="標楷體" w:hAnsi="標楷體"/>
          <w:b/>
          <w:bCs/>
          <w:sz w:val="32"/>
          <w:szCs w:val="32"/>
        </w:rPr>
      </w:pPr>
      <w:r>
        <w:rPr>
          <w:rFonts w:ascii="標楷體" w:eastAsia="標楷體" w:hAnsi="標楷體" w:hint="eastAsia"/>
          <w:b/>
          <w:bCs/>
          <w:sz w:val="32"/>
          <w:szCs w:val="32"/>
        </w:rPr>
        <w:t>招募</w:t>
      </w:r>
      <w:r w:rsidR="007D556E" w:rsidRPr="00F33A23">
        <w:rPr>
          <w:rFonts w:ascii="標楷體" w:eastAsia="標楷體" w:hAnsi="標楷體" w:hint="eastAsia"/>
          <w:b/>
          <w:bCs/>
          <w:sz w:val="32"/>
          <w:szCs w:val="32"/>
        </w:rPr>
        <w:t>實施計畫</w:t>
      </w:r>
    </w:p>
    <w:p w:rsidR="007D556E" w:rsidRPr="00CA32E7" w:rsidRDefault="007D556E" w:rsidP="00CA32E7">
      <w:pPr>
        <w:numPr>
          <w:ilvl w:val="0"/>
          <w:numId w:val="8"/>
        </w:numPr>
        <w:spacing w:line="500" w:lineRule="exact"/>
        <w:jc w:val="both"/>
        <w:rPr>
          <w:rFonts w:ascii="標楷體" w:eastAsia="標楷體" w:hAnsi="標楷體"/>
          <w:b/>
          <w:bCs/>
          <w:sz w:val="28"/>
          <w:szCs w:val="28"/>
        </w:rPr>
      </w:pPr>
      <w:r w:rsidRPr="00CA32E7">
        <w:rPr>
          <w:rFonts w:ascii="標楷體" w:eastAsia="標楷體" w:hAnsi="標楷體" w:hint="eastAsia"/>
          <w:b/>
          <w:bCs/>
          <w:sz w:val="28"/>
          <w:szCs w:val="28"/>
        </w:rPr>
        <w:t>依據</w:t>
      </w:r>
    </w:p>
    <w:p w:rsidR="007D556E" w:rsidRPr="001D296D" w:rsidRDefault="007D556E" w:rsidP="00CA32E7">
      <w:pPr>
        <w:numPr>
          <w:ilvl w:val="0"/>
          <w:numId w:val="9"/>
        </w:numPr>
        <w:spacing w:before="60" w:line="420" w:lineRule="exact"/>
        <w:ind w:left="958"/>
        <w:jc w:val="both"/>
        <w:rPr>
          <w:rFonts w:ascii="標楷體" w:eastAsia="標楷體" w:hAnsi="標楷體"/>
          <w:bCs/>
          <w:sz w:val="28"/>
          <w:szCs w:val="28"/>
        </w:rPr>
      </w:pPr>
      <w:r w:rsidRPr="001D296D">
        <w:rPr>
          <w:rFonts w:ascii="標楷體" w:eastAsia="標楷體" w:hAnsi="標楷體" w:hint="eastAsia"/>
          <w:bCs/>
          <w:sz w:val="28"/>
          <w:szCs w:val="28"/>
        </w:rPr>
        <w:t>教育部</w:t>
      </w:r>
      <w:r w:rsidRPr="001D296D">
        <w:rPr>
          <w:rFonts w:ascii="標楷體" w:eastAsia="標楷體" w:hAnsi="標楷體"/>
          <w:bCs/>
          <w:sz w:val="28"/>
          <w:szCs w:val="28"/>
        </w:rPr>
        <w:t>96</w:t>
      </w:r>
      <w:r w:rsidRPr="001D296D">
        <w:rPr>
          <w:rFonts w:ascii="標楷體" w:eastAsia="標楷體" w:hAnsi="標楷體" w:hint="eastAsia"/>
          <w:bCs/>
          <w:sz w:val="28"/>
          <w:szCs w:val="28"/>
        </w:rPr>
        <w:t>年</w:t>
      </w:r>
      <w:r w:rsidRPr="001D296D">
        <w:rPr>
          <w:rFonts w:ascii="標楷體" w:eastAsia="標楷體" w:hAnsi="標楷體"/>
          <w:bCs/>
          <w:sz w:val="28"/>
          <w:szCs w:val="28"/>
        </w:rPr>
        <w:t>11</w:t>
      </w:r>
      <w:r w:rsidRPr="001D296D">
        <w:rPr>
          <w:rFonts w:ascii="標楷體" w:eastAsia="標楷體" w:hAnsi="標楷體" w:hint="eastAsia"/>
          <w:bCs/>
          <w:sz w:val="28"/>
          <w:szCs w:val="28"/>
        </w:rPr>
        <w:t>月</w:t>
      </w:r>
      <w:r w:rsidRPr="001D296D">
        <w:rPr>
          <w:rFonts w:ascii="標楷體" w:eastAsia="標楷體" w:hAnsi="標楷體"/>
          <w:bCs/>
          <w:sz w:val="28"/>
          <w:szCs w:val="28"/>
        </w:rPr>
        <w:t>8</w:t>
      </w:r>
      <w:r w:rsidRPr="001D296D">
        <w:rPr>
          <w:rFonts w:ascii="標楷體" w:eastAsia="標楷體" w:hAnsi="標楷體" w:hint="eastAsia"/>
          <w:bCs/>
          <w:sz w:val="28"/>
          <w:szCs w:val="28"/>
        </w:rPr>
        <w:t>台軍字第</w:t>
      </w:r>
      <w:r w:rsidRPr="001D296D">
        <w:rPr>
          <w:rFonts w:ascii="標楷體" w:eastAsia="標楷體" w:hAnsi="標楷體"/>
          <w:bCs/>
          <w:sz w:val="28"/>
          <w:szCs w:val="28"/>
        </w:rPr>
        <w:t>0960166691</w:t>
      </w:r>
      <w:r w:rsidRPr="001D296D">
        <w:rPr>
          <w:rFonts w:ascii="標楷體" w:eastAsia="標楷體" w:hAnsi="標楷體" w:hint="eastAsia"/>
          <w:bCs/>
          <w:sz w:val="28"/>
          <w:szCs w:val="28"/>
        </w:rPr>
        <w:t>號函修訂「防制學生藥物濫</w:t>
      </w:r>
      <w:r w:rsidRPr="001D296D">
        <w:rPr>
          <w:rFonts w:ascii="標楷體" w:eastAsia="標楷體" w:hAnsi="標楷體"/>
          <w:bCs/>
          <w:sz w:val="28"/>
          <w:szCs w:val="28"/>
        </w:rPr>
        <w:t xml:space="preserve">   </w:t>
      </w:r>
      <w:r w:rsidRPr="001D296D">
        <w:rPr>
          <w:rFonts w:ascii="標楷體" w:eastAsia="標楷體" w:hAnsi="標楷體" w:hint="eastAsia"/>
          <w:bCs/>
          <w:sz w:val="28"/>
          <w:szCs w:val="28"/>
        </w:rPr>
        <w:t>用三級預防」實施計畫暨輔導作業流程。</w:t>
      </w:r>
    </w:p>
    <w:p w:rsidR="007D556E" w:rsidRDefault="007D556E" w:rsidP="00CA32E7">
      <w:pPr>
        <w:numPr>
          <w:ilvl w:val="0"/>
          <w:numId w:val="9"/>
        </w:numPr>
        <w:spacing w:before="60" w:line="420" w:lineRule="exact"/>
        <w:ind w:left="958"/>
        <w:jc w:val="both"/>
        <w:rPr>
          <w:rFonts w:ascii="標楷體" w:eastAsia="標楷體" w:hAnsi="標楷體"/>
          <w:sz w:val="28"/>
          <w:szCs w:val="28"/>
        </w:rPr>
      </w:pPr>
      <w:r w:rsidRPr="001D296D">
        <w:rPr>
          <w:rFonts w:ascii="標楷體" w:eastAsia="標楷體" w:hAnsi="標楷體" w:hint="eastAsia"/>
          <w:bCs/>
          <w:sz w:val="28"/>
          <w:szCs w:val="28"/>
        </w:rPr>
        <w:t>教育部</w:t>
      </w:r>
      <w:r w:rsidRPr="001D296D">
        <w:rPr>
          <w:rFonts w:ascii="標楷體" w:eastAsia="標楷體" w:hAnsi="標楷體"/>
          <w:bCs/>
          <w:sz w:val="28"/>
          <w:szCs w:val="28"/>
        </w:rPr>
        <w:t>101</w:t>
      </w:r>
      <w:r w:rsidRPr="001D296D">
        <w:rPr>
          <w:rFonts w:ascii="標楷體" w:eastAsia="標楷體" w:hAnsi="標楷體" w:hint="eastAsia"/>
          <w:bCs/>
          <w:sz w:val="28"/>
          <w:szCs w:val="28"/>
        </w:rPr>
        <w:t>年</w:t>
      </w:r>
      <w:r w:rsidRPr="001D296D">
        <w:rPr>
          <w:rFonts w:ascii="標楷體" w:eastAsia="標楷體" w:hAnsi="標楷體"/>
          <w:bCs/>
          <w:sz w:val="28"/>
          <w:szCs w:val="28"/>
        </w:rPr>
        <w:t>12</w:t>
      </w:r>
      <w:r w:rsidRPr="001D296D">
        <w:rPr>
          <w:rFonts w:ascii="標楷體" w:eastAsia="標楷體" w:hAnsi="標楷體" w:hint="eastAsia"/>
          <w:bCs/>
          <w:sz w:val="28"/>
          <w:szCs w:val="28"/>
        </w:rPr>
        <w:t>月</w:t>
      </w:r>
      <w:r w:rsidRPr="001D296D">
        <w:rPr>
          <w:rFonts w:ascii="標楷體" w:eastAsia="標楷體" w:hAnsi="標楷體"/>
          <w:bCs/>
          <w:sz w:val="28"/>
          <w:szCs w:val="28"/>
        </w:rPr>
        <w:t>6</w:t>
      </w:r>
      <w:r w:rsidRPr="001D296D">
        <w:rPr>
          <w:rFonts w:ascii="標楷體" w:eastAsia="標楷體" w:hAnsi="標楷體" w:hint="eastAsia"/>
          <w:bCs/>
          <w:sz w:val="28"/>
          <w:szCs w:val="28"/>
        </w:rPr>
        <w:t>日臺軍</w:t>
      </w:r>
      <w:r w:rsidRPr="001D296D">
        <w:rPr>
          <w:rFonts w:ascii="標楷體" w:eastAsia="標楷體" w:hAnsi="標楷體"/>
          <w:bCs/>
          <w:sz w:val="28"/>
          <w:szCs w:val="28"/>
        </w:rPr>
        <w:t>(</w:t>
      </w:r>
      <w:r w:rsidRPr="001D296D">
        <w:rPr>
          <w:rFonts w:ascii="標楷體" w:eastAsia="標楷體" w:hAnsi="標楷體" w:hint="eastAsia"/>
          <w:bCs/>
          <w:sz w:val="28"/>
          <w:szCs w:val="28"/>
        </w:rPr>
        <w:t>二</w:t>
      </w:r>
      <w:r w:rsidRPr="001D296D">
        <w:rPr>
          <w:rFonts w:ascii="標楷體" w:eastAsia="標楷體" w:hAnsi="標楷體"/>
          <w:bCs/>
          <w:sz w:val="28"/>
          <w:szCs w:val="28"/>
        </w:rPr>
        <w:t>)</w:t>
      </w:r>
      <w:r w:rsidRPr="001D296D">
        <w:rPr>
          <w:rFonts w:ascii="標楷體" w:eastAsia="標楷體" w:hAnsi="標楷體" w:hint="eastAsia"/>
          <w:bCs/>
          <w:sz w:val="28"/>
          <w:szCs w:val="28"/>
        </w:rPr>
        <w:t>字第</w:t>
      </w:r>
      <w:r w:rsidRPr="001D296D">
        <w:rPr>
          <w:rFonts w:ascii="標楷體" w:eastAsia="標楷體" w:hAnsi="標楷體"/>
          <w:bCs/>
          <w:sz w:val="28"/>
          <w:szCs w:val="28"/>
        </w:rPr>
        <w:t>1010224387B</w:t>
      </w:r>
      <w:r w:rsidRPr="001D296D">
        <w:rPr>
          <w:rFonts w:ascii="標楷體" w:eastAsia="標楷體" w:hAnsi="標楷體" w:hint="eastAsia"/>
          <w:bCs/>
          <w:sz w:val="28"/>
          <w:szCs w:val="28"/>
        </w:rPr>
        <w:t>號令修頒「教育部迎向春暉認輔志工實施要點」辦理。</w:t>
      </w:r>
    </w:p>
    <w:p w:rsidR="007D556E" w:rsidRPr="00CA32E7" w:rsidRDefault="007D556E" w:rsidP="00CA32E7">
      <w:pPr>
        <w:numPr>
          <w:ilvl w:val="0"/>
          <w:numId w:val="9"/>
        </w:numPr>
        <w:spacing w:before="60" w:line="420" w:lineRule="exact"/>
        <w:ind w:left="958"/>
        <w:jc w:val="both"/>
        <w:rPr>
          <w:rFonts w:ascii="標楷體" w:eastAsia="標楷體" w:hAnsi="標楷體"/>
          <w:sz w:val="28"/>
          <w:szCs w:val="28"/>
        </w:rPr>
      </w:pPr>
      <w:r>
        <w:rPr>
          <w:rFonts w:ascii="標楷體" w:eastAsia="標楷體" w:hAnsi="標楷體" w:hint="eastAsia"/>
          <w:bCs/>
          <w:sz w:val="28"/>
          <w:szCs w:val="28"/>
        </w:rPr>
        <w:t>桃園縣</w:t>
      </w:r>
      <w:r w:rsidR="00D13B66">
        <w:rPr>
          <w:rFonts w:ascii="標楷體" w:eastAsia="標楷體" w:hAnsi="標楷體" w:hint="eastAsia"/>
          <w:bCs/>
          <w:sz w:val="28"/>
          <w:szCs w:val="28"/>
        </w:rPr>
        <w:t>政府</w:t>
      </w:r>
      <w:r>
        <w:rPr>
          <w:rFonts w:ascii="標楷體" w:eastAsia="標楷體" w:hAnsi="標楷體"/>
          <w:bCs/>
          <w:sz w:val="28"/>
          <w:szCs w:val="28"/>
        </w:rPr>
        <w:t>103</w:t>
      </w:r>
      <w:r>
        <w:rPr>
          <w:rFonts w:ascii="標楷體" w:eastAsia="標楷體" w:hAnsi="標楷體" w:hint="eastAsia"/>
          <w:bCs/>
          <w:sz w:val="28"/>
          <w:szCs w:val="28"/>
        </w:rPr>
        <w:t>年</w:t>
      </w:r>
      <w:r w:rsidR="008B05B2">
        <w:rPr>
          <w:rFonts w:ascii="標楷體" w:eastAsia="標楷體" w:hAnsi="標楷體" w:hint="eastAsia"/>
          <w:bCs/>
          <w:sz w:val="28"/>
          <w:szCs w:val="28"/>
        </w:rPr>
        <w:t>9</w:t>
      </w:r>
      <w:r>
        <w:rPr>
          <w:rFonts w:ascii="標楷體" w:eastAsia="標楷體" w:hAnsi="標楷體" w:hint="eastAsia"/>
          <w:bCs/>
          <w:sz w:val="28"/>
          <w:szCs w:val="28"/>
        </w:rPr>
        <w:t>月份校園安全會報主席指裁事項辦理。</w:t>
      </w:r>
    </w:p>
    <w:p w:rsidR="007D556E" w:rsidRPr="00CA32E7" w:rsidRDefault="007D556E" w:rsidP="005B2BA1">
      <w:pPr>
        <w:numPr>
          <w:ilvl w:val="0"/>
          <w:numId w:val="8"/>
        </w:numPr>
        <w:spacing w:line="500" w:lineRule="exact"/>
        <w:jc w:val="both"/>
        <w:rPr>
          <w:rFonts w:ascii="標楷體" w:eastAsia="標楷體" w:hAnsi="標楷體"/>
          <w:b/>
          <w:bCs/>
          <w:sz w:val="28"/>
          <w:szCs w:val="28"/>
        </w:rPr>
      </w:pPr>
      <w:r w:rsidRPr="00CA32E7">
        <w:rPr>
          <w:rFonts w:ascii="標楷體" w:eastAsia="標楷體" w:hAnsi="標楷體" w:hint="eastAsia"/>
          <w:b/>
          <w:bCs/>
          <w:sz w:val="28"/>
          <w:szCs w:val="28"/>
        </w:rPr>
        <w:t>目的</w:t>
      </w:r>
    </w:p>
    <w:p w:rsidR="007D556E" w:rsidRPr="001D296D" w:rsidRDefault="007D556E" w:rsidP="00CA32E7">
      <w:pPr>
        <w:spacing w:before="60" w:line="420" w:lineRule="exact"/>
        <w:ind w:leftChars="200" w:left="480"/>
        <w:jc w:val="both"/>
        <w:rPr>
          <w:rFonts w:ascii="標楷體" w:eastAsia="標楷體" w:hAnsi="標楷體"/>
          <w:sz w:val="28"/>
          <w:szCs w:val="28"/>
        </w:rPr>
      </w:pPr>
      <w:r w:rsidRPr="001D296D">
        <w:rPr>
          <w:rFonts w:ascii="標楷體" w:eastAsia="標楷體" w:hAnsi="標楷體" w:hint="eastAsia"/>
          <w:sz w:val="28"/>
          <w:szCs w:val="28"/>
        </w:rPr>
        <w:t>透過藥物濫用專業知能培訓之認輔志工，協助本縣學校內藥物濫用學生，協同春暉小組輔導戒</w:t>
      </w:r>
      <w:r>
        <w:rPr>
          <w:rFonts w:ascii="標楷體" w:eastAsia="標楷體" w:hAnsi="標楷體" w:hint="eastAsia"/>
          <w:sz w:val="28"/>
          <w:szCs w:val="28"/>
        </w:rPr>
        <w:t>治，適時給予關懷輔導，讓學生遠離毒害，再造清新健康之無毒校園</w:t>
      </w:r>
      <w:r w:rsidRPr="001D296D">
        <w:rPr>
          <w:rFonts w:ascii="標楷體" w:eastAsia="標楷體" w:hAnsi="標楷體" w:hint="eastAsia"/>
          <w:sz w:val="28"/>
          <w:szCs w:val="28"/>
        </w:rPr>
        <w:t>。</w:t>
      </w:r>
    </w:p>
    <w:p w:rsidR="007D556E" w:rsidRPr="00CA32E7" w:rsidRDefault="007D556E" w:rsidP="00CA32E7">
      <w:pPr>
        <w:numPr>
          <w:ilvl w:val="0"/>
          <w:numId w:val="8"/>
        </w:numPr>
        <w:spacing w:line="500" w:lineRule="exact"/>
        <w:jc w:val="both"/>
        <w:rPr>
          <w:rFonts w:ascii="標楷體" w:eastAsia="標楷體" w:hAnsi="標楷體"/>
          <w:b/>
          <w:bCs/>
          <w:sz w:val="28"/>
          <w:szCs w:val="28"/>
        </w:rPr>
      </w:pPr>
      <w:r w:rsidRPr="00CA32E7">
        <w:rPr>
          <w:rFonts w:ascii="標楷體" w:eastAsia="標楷體" w:hAnsi="標楷體" w:hint="eastAsia"/>
          <w:b/>
          <w:bCs/>
          <w:sz w:val="28"/>
          <w:szCs w:val="28"/>
        </w:rPr>
        <w:t>服務內容：</w:t>
      </w:r>
    </w:p>
    <w:p w:rsidR="007D556E" w:rsidRPr="00CA32E7" w:rsidRDefault="007D556E" w:rsidP="00CA32E7">
      <w:pPr>
        <w:numPr>
          <w:ilvl w:val="0"/>
          <w:numId w:val="10"/>
        </w:numPr>
        <w:spacing w:before="60" w:line="420" w:lineRule="exact"/>
        <w:jc w:val="both"/>
        <w:rPr>
          <w:rFonts w:ascii="標楷體" w:eastAsia="標楷體" w:hAnsi="標楷體"/>
          <w:bCs/>
          <w:sz w:val="28"/>
          <w:szCs w:val="28"/>
        </w:rPr>
      </w:pPr>
      <w:r w:rsidRPr="00CA32E7">
        <w:rPr>
          <w:rFonts w:ascii="標楷體" w:eastAsia="標楷體" w:hAnsi="標楷體" w:hint="eastAsia"/>
          <w:bCs/>
          <w:sz w:val="28"/>
          <w:szCs w:val="28"/>
        </w:rPr>
        <w:t>主要服務項目：</w:t>
      </w:r>
    </w:p>
    <w:p w:rsidR="007D556E" w:rsidRPr="001D296D" w:rsidRDefault="007D556E" w:rsidP="00DA5F69">
      <w:pPr>
        <w:spacing w:line="440" w:lineRule="exact"/>
        <w:ind w:leftChars="231" w:left="1394" w:hangingChars="300" w:hanging="840"/>
        <w:jc w:val="both"/>
        <w:rPr>
          <w:rFonts w:ascii="標楷體" w:eastAsia="標楷體" w:hAnsi="標楷體"/>
          <w:sz w:val="28"/>
          <w:szCs w:val="28"/>
        </w:rPr>
      </w:pPr>
      <w:r w:rsidRPr="001D296D">
        <w:rPr>
          <w:rFonts w:ascii="標楷體" w:eastAsia="標楷體" w:hAnsi="標楷體" w:hint="eastAsia"/>
          <w:sz w:val="28"/>
          <w:szCs w:val="28"/>
        </w:rPr>
        <w:t>（一）進行春暉小組輔導相關</w:t>
      </w:r>
      <w:r w:rsidR="005B422E">
        <w:rPr>
          <w:rFonts w:ascii="標楷體" w:eastAsia="標楷體" w:hAnsi="標楷體" w:hint="eastAsia"/>
          <w:sz w:val="28"/>
          <w:szCs w:val="28"/>
        </w:rPr>
        <w:t>工作</w:t>
      </w:r>
      <w:r w:rsidRPr="001D296D">
        <w:rPr>
          <w:rFonts w:ascii="標楷體" w:eastAsia="標楷體" w:hAnsi="標楷體" w:hint="eastAsia"/>
          <w:sz w:val="28"/>
          <w:szCs w:val="28"/>
        </w:rPr>
        <w:t>協助</w:t>
      </w:r>
      <w:r w:rsidRPr="001D296D">
        <w:rPr>
          <w:rFonts w:ascii="標楷體" w:eastAsia="標楷體" w:hAnsi="標楷體"/>
          <w:sz w:val="28"/>
          <w:szCs w:val="28"/>
        </w:rPr>
        <w:t>(</w:t>
      </w:r>
      <w:r w:rsidRPr="001D296D">
        <w:rPr>
          <w:rFonts w:ascii="標楷體" w:eastAsia="標楷體" w:hAnsi="標楷體" w:hint="eastAsia"/>
          <w:sz w:val="28"/>
          <w:szCs w:val="28"/>
        </w:rPr>
        <w:t>例如協助建置輔導個案基本背景資料、輔導訪談記錄整理與必要之協助轉介、協助校內外輔導網絡聯繫等行政支援事項</w:t>
      </w:r>
      <w:r w:rsidRPr="001D296D">
        <w:rPr>
          <w:rFonts w:ascii="標楷體" w:eastAsia="標楷體" w:hAnsi="標楷體"/>
          <w:sz w:val="28"/>
          <w:szCs w:val="28"/>
        </w:rPr>
        <w:t>)</w:t>
      </w:r>
      <w:r w:rsidRPr="001D296D">
        <w:rPr>
          <w:rFonts w:ascii="標楷體" w:eastAsia="標楷體" w:hAnsi="標楷體" w:hint="eastAsia"/>
          <w:sz w:val="28"/>
          <w:szCs w:val="28"/>
        </w:rPr>
        <w:t>。</w:t>
      </w:r>
    </w:p>
    <w:p w:rsidR="007D556E" w:rsidRPr="001D296D" w:rsidRDefault="007D556E" w:rsidP="00DA5F69">
      <w:pPr>
        <w:spacing w:line="440" w:lineRule="exact"/>
        <w:ind w:leftChars="225" w:left="1380" w:hangingChars="300" w:hanging="840"/>
        <w:jc w:val="both"/>
        <w:rPr>
          <w:rFonts w:ascii="標楷體" w:eastAsia="標楷體" w:hAnsi="標楷體"/>
          <w:sz w:val="28"/>
          <w:szCs w:val="28"/>
        </w:rPr>
      </w:pPr>
      <w:r w:rsidRPr="001D296D">
        <w:rPr>
          <w:rFonts w:ascii="標楷體" w:eastAsia="標楷體" w:hAnsi="標楷體" w:hint="eastAsia"/>
          <w:sz w:val="28"/>
          <w:szCs w:val="28"/>
        </w:rPr>
        <w:t>（二）協助學校藥物濫用學生醫療戒治就醫陪伴。</w:t>
      </w:r>
    </w:p>
    <w:p w:rsidR="007D556E" w:rsidRDefault="007D556E" w:rsidP="00DA5F69">
      <w:pPr>
        <w:spacing w:line="440" w:lineRule="exact"/>
        <w:ind w:leftChars="225" w:left="1380" w:hangingChars="300" w:hanging="840"/>
        <w:jc w:val="both"/>
        <w:rPr>
          <w:rFonts w:ascii="標楷體" w:eastAsia="標楷體" w:hAnsi="標楷體"/>
          <w:sz w:val="28"/>
          <w:szCs w:val="28"/>
        </w:rPr>
      </w:pPr>
      <w:r w:rsidRPr="001D296D">
        <w:rPr>
          <w:rFonts w:ascii="標楷體" w:eastAsia="標楷體" w:hAnsi="標楷體" w:hint="eastAsia"/>
          <w:sz w:val="28"/>
          <w:szCs w:val="28"/>
        </w:rPr>
        <w:t>（三）配合辦理高關懷學生探索教育活動等。</w:t>
      </w:r>
    </w:p>
    <w:p w:rsidR="005B422E" w:rsidRPr="001D296D" w:rsidRDefault="005B422E" w:rsidP="00DA5F69">
      <w:pPr>
        <w:spacing w:line="440" w:lineRule="exact"/>
        <w:ind w:leftChars="225" w:left="1380" w:hangingChars="300" w:hanging="840"/>
        <w:jc w:val="both"/>
        <w:rPr>
          <w:rFonts w:ascii="標楷體" w:eastAsia="標楷體" w:hAnsi="標楷體"/>
          <w:sz w:val="28"/>
          <w:szCs w:val="28"/>
        </w:rPr>
      </w:pPr>
      <w:r>
        <w:rPr>
          <w:rFonts w:ascii="標楷體" w:eastAsia="標楷體" w:hAnsi="標楷體" w:hint="eastAsia"/>
          <w:sz w:val="28"/>
          <w:szCs w:val="28"/>
        </w:rPr>
        <w:t xml:space="preserve"> (四) 擔任行政值班工作協助聯繫相關事項(周一至五0930-1230)。</w:t>
      </w:r>
    </w:p>
    <w:p w:rsidR="007D556E" w:rsidRPr="00CA32E7" w:rsidRDefault="007D556E" w:rsidP="00CA32E7">
      <w:pPr>
        <w:numPr>
          <w:ilvl w:val="0"/>
          <w:numId w:val="10"/>
        </w:numPr>
        <w:spacing w:before="60" w:line="420" w:lineRule="exact"/>
        <w:jc w:val="both"/>
        <w:rPr>
          <w:rFonts w:ascii="標楷體" w:eastAsia="標楷體" w:hAnsi="標楷體"/>
          <w:bCs/>
          <w:sz w:val="28"/>
          <w:szCs w:val="28"/>
        </w:rPr>
      </w:pPr>
      <w:r w:rsidRPr="00CA32E7">
        <w:rPr>
          <w:rFonts w:ascii="標楷體" w:eastAsia="標楷體" w:hAnsi="標楷體" w:hint="eastAsia"/>
          <w:bCs/>
          <w:sz w:val="28"/>
          <w:szCs w:val="28"/>
        </w:rPr>
        <w:t>次要服務項目：</w:t>
      </w:r>
    </w:p>
    <w:p w:rsidR="007D556E" w:rsidRPr="001D296D" w:rsidRDefault="007D556E" w:rsidP="00C30D67">
      <w:pPr>
        <w:spacing w:line="440" w:lineRule="exact"/>
        <w:ind w:leftChars="225" w:left="854" w:hangingChars="112" w:hanging="314"/>
        <w:jc w:val="both"/>
        <w:rPr>
          <w:rFonts w:ascii="標楷體" w:eastAsia="標楷體" w:hAnsi="標楷體"/>
          <w:sz w:val="28"/>
          <w:szCs w:val="28"/>
        </w:rPr>
      </w:pPr>
      <w:r w:rsidRPr="001D296D">
        <w:rPr>
          <w:rFonts w:ascii="標楷體" w:eastAsia="標楷體" w:hAnsi="標楷體" w:hint="eastAsia"/>
          <w:sz w:val="28"/>
          <w:szCs w:val="28"/>
        </w:rPr>
        <w:t>（一）協助實施尿液篩檢。</w:t>
      </w:r>
    </w:p>
    <w:p w:rsidR="007D556E" w:rsidRPr="001D296D" w:rsidRDefault="007D556E" w:rsidP="00C30D67">
      <w:pPr>
        <w:spacing w:line="440" w:lineRule="exact"/>
        <w:ind w:leftChars="231" w:left="823" w:hangingChars="96" w:hanging="269"/>
        <w:jc w:val="both"/>
        <w:rPr>
          <w:rFonts w:ascii="標楷體" w:eastAsia="標楷體" w:hAnsi="標楷體"/>
          <w:sz w:val="28"/>
          <w:szCs w:val="28"/>
        </w:rPr>
      </w:pPr>
      <w:r w:rsidRPr="001D296D">
        <w:rPr>
          <w:rFonts w:ascii="標楷體" w:eastAsia="標楷體" w:hAnsi="標楷體" w:hint="eastAsia"/>
          <w:sz w:val="28"/>
          <w:szCs w:val="28"/>
        </w:rPr>
        <w:t>（二）協助辦理多元化活動。</w:t>
      </w:r>
    </w:p>
    <w:p w:rsidR="007D556E" w:rsidRPr="001D296D" w:rsidRDefault="007D556E" w:rsidP="00C30D67">
      <w:pPr>
        <w:spacing w:line="440" w:lineRule="exact"/>
        <w:ind w:leftChars="231" w:left="823" w:hangingChars="96" w:hanging="269"/>
        <w:jc w:val="both"/>
        <w:rPr>
          <w:rFonts w:ascii="標楷體" w:eastAsia="標楷體" w:hAnsi="標楷體"/>
          <w:sz w:val="28"/>
          <w:szCs w:val="28"/>
        </w:rPr>
      </w:pPr>
      <w:r w:rsidRPr="001D296D">
        <w:rPr>
          <w:rFonts w:ascii="標楷體" w:eastAsia="標楷體" w:hAnsi="標楷體" w:hint="eastAsia"/>
          <w:sz w:val="28"/>
          <w:szCs w:val="28"/>
        </w:rPr>
        <w:t>（三）協助辦理防制藥物濫用宣導。</w:t>
      </w:r>
    </w:p>
    <w:p w:rsidR="007D556E" w:rsidRPr="005B422E" w:rsidRDefault="007D556E" w:rsidP="005B422E">
      <w:pPr>
        <w:pStyle w:val="af1"/>
        <w:numPr>
          <w:ilvl w:val="1"/>
          <w:numId w:val="8"/>
        </w:numPr>
        <w:spacing w:line="440" w:lineRule="exact"/>
        <w:ind w:leftChars="0"/>
        <w:jc w:val="both"/>
        <w:rPr>
          <w:rFonts w:ascii="標楷體" w:eastAsia="標楷體" w:hAnsi="標楷體"/>
          <w:sz w:val="28"/>
          <w:szCs w:val="28"/>
          <w:u w:val="single"/>
        </w:rPr>
      </w:pPr>
      <w:r w:rsidRPr="005B422E">
        <w:rPr>
          <w:rFonts w:ascii="標楷體" w:eastAsia="標楷體" w:hAnsi="標楷體" w:hint="eastAsia"/>
          <w:sz w:val="28"/>
          <w:szCs w:val="28"/>
        </w:rPr>
        <w:t>協助對其他高關懷學生進行輔導陪伴。</w:t>
      </w:r>
    </w:p>
    <w:p w:rsidR="005B422E" w:rsidRPr="005B422E" w:rsidRDefault="005B422E" w:rsidP="005B422E">
      <w:pPr>
        <w:numPr>
          <w:ilvl w:val="0"/>
          <w:numId w:val="8"/>
        </w:numPr>
        <w:spacing w:before="60" w:line="420" w:lineRule="exact"/>
        <w:jc w:val="both"/>
        <w:rPr>
          <w:rFonts w:ascii="標楷體" w:eastAsia="標楷體" w:hAnsi="標楷體"/>
          <w:b/>
          <w:sz w:val="28"/>
          <w:szCs w:val="28"/>
        </w:rPr>
      </w:pPr>
      <w:r w:rsidRPr="005B422E">
        <w:rPr>
          <w:rFonts w:ascii="標楷體" w:eastAsia="標楷體" w:hAnsi="標楷體" w:hint="eastAsia"/>
          <w:b/>
          <w:sz w:val="28"/>
          <w:szCs w:val="28"/>
        </w:rPr>
        <w:t>招募</w:t>
      </w:r>
      <w:r>
        <w:rPr>
          <w:rFonts w:ascii="標楷體" w:eastAsia="標楷體" w:hAnsi="標楷體" w:hint="eastAsia"/>
          <w:b/>
          <w:sz w:val="28"/>
          <w:szCs w:val="28"/>
        </w:rPr>
        <w:t>:</w:t>
      </w:r>
    </w:p>
    <w:p w:rsidR="005B422E" w:rsidRPr="005B422E" w:rsidRDefault="005B422E" w:rsidP="005B422E">
      <w:pPr>
        <w:pStyle w:val="af1"/>
        <w:numPr>
          <w:ilvl w:val="0"/>
          <w:numId w:val="13"/>
        </w:numPr>
        <w:spacing w:before="60" w:line="420" w:lineRule="exact"/>
        <w:ind w:leftChars="0"/>
        <w:jc w:val="both"/>
        <w:rPr>
          <w:rFonts w:ascii="標楷體" w:eastAsia="標楷體" w:hAnsi="標楷體"/>
          <w:sz w:val="28"/>
          <w:szCs w:val="28"/>
        </w:rPr>
      </w:pPr>
      <w:r w:rsidRPr="005B422E">
        <w:rPr>
          <w:rFonts w:ascii="標楷體" w:eastAsia="標楷體" w:hAnsi="標楷體" w:hint="eastAsia"/>
          <w:sz w:val="28"/>
          <w:szCs w:val="28"/>
        </w:rPr>
        <w:t>已領有志願服務記錄冊且有意願協助桃園縣校外會關懷輔導青少年之本縣志工。</w:t>
      </w:r>
    </w:p>
    <w:p w:rsidR="008B05B2" w:rsidRPr="005B422E" w:rsidRDefault="005B422E" w:rsidP="008B05B2">
      <w:pPr>
        <w:spacing w:before="60" w:line="420" w:lineRule="exact"/>
        <w:ind w:hanging="1156"/>
        <w:jc w:val="both"/>
        <w:rPr>
          <w:rFonts w:ascii="標楷體" w:eastAsia="標楷體" w:hAnsi="標楷體"/>
          <w:sz w:val="28"/>
          <w:szCs w:val="28"/>
        </w:rPr>
      </w:pPr>
      <w:r w:rsidRPr="005B422E">
        <w:rPr>
          <w:rFonts w:ascii="標楷體" w:eastAsia="標楷體" w:hAnsi="標楷體" w:hint="eastAsia"/>
          <w:sz w:val="28"/>
          <w:szCs w:val="28"/>
        </w:rPr>
        <w:t xml:space="preserve">    </w:t>
      </w:r>
      <w:r>
        <w:rPr>
          <w:rFonts w:ascii="標楷體" w:eastAsia="標楷體" w:hAnsi="標楷體" w:hint="eastAsia"/>
          <w:sz w:val="28"/>
          <w:szCs w:val="28"/>
        </w:rPr>
        <w:t xml:space="preserve">      二、</w:t>
      </w:r>
      <w:r w:rsidRPr="005B422E">
        <w:rPr>
          <w:rFonts w:ascii="標楷體" w:eastAsia="標楷體" w:hAnsi="標楷體" w:hint="eastAsia"/>
          <w:sz w:val="28"/>
          <w:szCs w:val="28"/>
        </w:rPr>
        <w:t>實習</w:t>
      </w:r>
      <w:r>
        <w:rPr>
          <w:rFonts w:ascii="標楷體" w:eastAsia="標楷體" w:hAnsi="標楷體" w:hint="eastAsia"/>
          <w:sz w:val="28"/>
          <w:szCs w:val="28"/>
        </w:rPr>
        <w:t>:</w:t>
      </w:r>
    </w:p>
    <w:p w:rsidR="005B422E" w:rsidRPr="005B422E" w:rsidRDefault="005B422E" w:rsidP="005F6D12">
      <w:pPr>
        <w:spacing w:before="60" w:line="420" w:lineRule="exact"/>
        <w:ind w:left="991" w:hangingChars="354" w:hanging="991"/>
        <w:jc w:val="both"/>
        <w:rPr>
          <w:rFonts w:ascii="標楷體" w:eastAsia="標楷體" w:hAnsi="標楷體"/>
          <w:sz w:val="28"/>
          <w:szCs w:val="28"/>
        </w:rPr>
      </w:pPr>
      <w:r w:rsidRPr="005B422E">
        <w:rPr>
          <w:rFonts w:ascii="標楷體" w:eastAsia="標楷體" w:hAnsi="標楷體" w:hint="eastAsia"/>
          <w:sz w:val="28"/>
          <w:szCs w:val="28"/>
        </w:rPr>
        <w:t>（一）</w:t>
      </w:r>
      <w:r w:rsidRPr="005B422E">
        <w:rPr>
          <w:rFonts w:ascii="標楷體" w:eastAsia="標楷體" w:hAnsi="標楷體" w:hint="eastAsia"/>
          <w:sz w:val="28"/>
          <w:szCs w:val="28"/>
        </w:rPr>
        <w:tab/>
        <w:t>經報名、面談、職前訓練</w:t>
      </w:r>
      <w:r w:rsidR="008B05B2">
        <w:rPr>
          <w:rFonts w:ascii="標楷體" w:eastAsia="標楷體" w:hAnsi="標楷體" w:hint="eastAsia"/>
          <w:sz w:val="28"/>
          <w:szCs w:val="28"/>
        </w:rPr>
        <w:t>(參加本志工隊辦理之</w:t>
      </w:r>
      <w:r w:rsidR="008B05B2" w:rsidRPr="005B422E">
        <w:rPr>
          <w:rFonts w:ascii="標楷體" w:eastAsia="標楷體" w:hAnsi="標楷體" w:hint="eastAsia"/>
          <w:sz w:val="28"/>
          <w:szCs w:val="28"/>
        </w:rPr>
        <w:t>「迎向春暉認輔志工-基礎及特殊教育訓練」之研習</w:t>
      </w:r>
      <w:r w:rsidR="008B05B2">
        <w:rPr>
          <w:rFonts w:ascii="標楷體" w:eastAsia="標楷體" w:hAnsi="標楷體" w:hint="eastAsia"/>
          <w:sz w:val="28"/>
          <w:szCs w:val="28"/>
        </w:rPr>
        <w:t>)</w:t>
      </w:r>
      <w:r w:rsidRPr="005B422E">
        <w:rPr>
          <w:rFonts w:ascii="標楷體" w:eastAsia="標楷體" w:hAnsi="標楷體" w:hint="eastAsia"/>
          <w:sz w:val="28"/>
          <w:szCs w:val="28"/>
        </w:rPr>
        <w:t>後，選填服務組別及認養服勤時段，安排</w:t>
      </w:r>
      <w:r w:rsidRPr="005B422E">
        <w:rPr>
          <w:rFonts w:ascii="標楷體" w:eastAsia="標楷體" w:hAnsi="標楷體" w:hint="eastAsia"/>
          <w:sz w:val="28"/>
          <w:szCs w:val="28"/>
        </w:rPr>
        <w:lastRenderedPageBreak/>
        <w:t>資深志工帶領上線實習。實習滿三個月、服勤正常表現良好者，得為正式隊員。</w:t>
      </w:r>
    </w:p>
    <w:p w:rsidR="005B422E" w:rsidRPr="005B422E" w:rsidRDefault="005B422E" w:rsidP="005F6D12">
      <w:pPr>
        <w:spacing w:before="60" w:line="420" w:lineRule="exact"/>
        <w:ind w:left="991" w:hangingChars="354" w:hanging="991"/>
        <w:jc w:val="both"/>
        <w:rPr>
          <w:rFonts w:ascii="標楷體" w:eastAsia="標楷體" w:hAnsi="標楷體"/>
          <w:sz w:val="28"/>
          <w:szCs w:val="28"/>
        </w:rPr>
      </w:pPr>
      <w:r w:rsidRPr="005B422E">
        <w:rPr>
          <w:rFonts w:ascii="標楷體" w:eastAsia="標楷體" w:hAnsi="標楷體" w:hint="eastAsia"/>
          <w:sz w:val="28"/>
          <w:szCs w:val="28"/>
        </w:rPr>
        <w:t>（二）</w:t>
      </w:r>
      <w:r w:rsidRPr="005B422E">
        <w:rPr>
          <w:rFonts w:ascii="標楷體" w:eastAsia="標楷體" w:hAnsi="標楷體" w:hint="eastAsia"/>
          <w:sz w:val="28"/>
          <w:szCs w:val="28"/>
        </w:rPr>
        <w:tab/>
        <w:t>實習三個月期間，必須接受職前講習並遵守規定正常服勤，每次至少3小時，並依規定簽到、簽退，因故未能服勤時需事先辦理請假。實習期間服勤時數需達36小時，否則依規定要求延長實習期限或不予授證入隊。實習結束，經承辦人及幹部會議評估審核後，始成為本隊正式志工。</w:t>
      </w:r>
    </w:p>
    <w:p w:rsidR="005B422E" w:rsidRPr="005B422E" w:rsidRDefault="005B422E" w:rsidP="005F6D12">
      <w:pPr>
        <w:spacing w:before="60" w:line="420" w:lineRule="exact"/>
        <w:ind w:leftChars="1" w:left="990" w:hangingChars="353" w:hanging="988"/>
        <w:jc w:val="both"/>
        <w:rPr>
          <w:rFonts w:ascii="標楷體" w:eastAsia="標楷體" w:hAnsi="標楷體"/>
          <w:sz w:val="28"/>
          <w:szCs w:val="28"/>
        </w:rPr>
      </w:pPr>
      <w:r w:rsidRPr="005B422E">
        <w:rPr>
          <w:rFonts w:ascii="標楷體" w:eastAsia="標楷體" w:hAnsi="標楷體" w:hint="eastAsia"/>
          <w:sz w:val="28"/>
          <w:szCs w:val="28"/>
        </w:rPr>
        <w:t>（三）</w:t>
      </w:r>
      <w:r w:rsidRPr="005B422E">
        <w:rPr>
          <w:rFonts w:ascii="標楷體" w:eastAsia="標楷體" w:hAnsi="標楷體" w:hint="eastAsia"/>
          <w:sz w:val="28"/>
          <w:szCs w:val="28"/>
        </w:rPr>
        <w:tab/>
        <w:t>實習期間比照正式志工依年度經費運用按規定核發誤餐費，唯各項戶外活動得自費參加。</w:t>
      </w:r>
    </w:p>
    <w:p w:rsidR="005B422E" w:rsidRPr="005B422E" w:rsidRDefault="005B422E" w:rsidP="005B422E">
      <w:pPr>
        <w:spacing w:before="60" w:line="420" w:lineRule="exact"/>
        <w:jc w:val="both"/>
        <w:rPr>
          <w:rFonts w:ascii="標楷體" w:eastAsia="標楷體" w:hAnsi="標楷體"/>
          <w:sz w:val="28"/>
          <w:szCs w:val="28"/>
        </w:rPr>
      </w:pPr>
      <w:r w:rsidRPr="005B422E">
        <w:rPr>
          <w:rFonts w:ascii="標楷體" w:eastAsia="標楷體" w:hAnsi="標楷體" w:hint="eastAsia"/>
          <w:sz w:val="28"/>
          <w:szCs w:val="28"/>
        </w:rPr>
        <w:t>三、教育訓練</w:t>
      </w:r>
    </w:p>
    <w:p w:rsidR="005B422E" w:rsidRPr="005B422E" w:rsidRDefault="005B422E" w:rsidP="005F6D12">
      <w:pPr>
        <w:spacing w:before="60" w:line="420" w:lineRule="exact"/>
        <w:ind w:left="848" w:hangingChars="303" w:hanging="848"/>
        <w:jc w:val="both"/>
        <w:rPr>
          <w:rFonts w:ascii="標楷體" w:eastAsia="標楷體" w:hAnsi="標楷體"/>
          <w:sz w:val="28"/>
          <w:szCs w:val="28"/>
        </w:rPr>
      </w:pPr>
      <w:r w:rsidRPr="005B422E">
        <w:rPr>
          <w:rFonts w:ascii="標楷體" w:eastAsia="標楷體" w:hAnsi="標楷體" w:hint="eastAsia"/>
          <w:sz w:val="28"/>
          <w:szCs w:val="28"/>
        </w:rPr>
        <w:t>（一）每年舉辦志工「在職專業暨特殊訓練」、「成長訓練」至少一次，加強春暉志工基本認知及各項服務專業技能，以提昇服務品質以符實需。</w:t>
      </w:r>
    </w:p>
    <w:p w:rsidR="005B422E" w:rsidRPr="005B422E" w:rsidRDefault="005B422E" w:rsidP="005F6D12">
      <w:pPr>
        <w:spacing w:before="60" w:line="420" w:lineRule="exact"/>
        <w:ind w:leftChars="1" w:left="708" w:hangingChars="252" w:hanging="706"/>
        <w:jc w:val="both"/>
        <w:rPr>
          <w:rFonts w:ascii="標楷體" w:eastAsia="標楷體" w:hAnsi="標楷體"/>
          <w:sz w:val="28"/>
          <w:szCs w:val="28"/>
        </w:rPr>
      </w:pPr>
      <w:r w:rsidRPr="005B422E">
        <w:rPr>
          <w:rFonts w:ascii="標楷體" w:eastAsia="標楷體" w:hAnsi="標楷體" w:hint="eastAsia"/>
          <w:sz w:val="28"/>
          <w:szCs w:val="28"/>
        </w:rPr>
        <w:t>（二）服勤正常、時數達考核標準者，得由本隊推薦代表參加隊外教育訓練、研習課程及觀摩活動。結訓後須將研習相關資料繳回本隊建檔存查，並得於隊員大會中分享心得。</w:t>
      </w:r>
    </w:p>
    <w:p w:rsidR="005B422E" w:rsidRDefault="005B422E" w:rsidP="005B422E">
      <w:pPr>
        <w:ind w:leftChars="50" w:left="1940" w:hangingChars="650" w:hanging="1820"/>
        <w:jc w:val="both"/>
        <w:rPr>
          <w:rFonts w:ascii="標楷體" w:eastAsia="標楷體" w:hAnsi="標楷體"/>
          <w:sz w:val="28"/>
          <w:szCs w:val="28"/>
        </w:rPr>
      </w:pPr>
    </w:p>
    <w:p w:rsidR="005B422E" w:rsidRPr="005B422E" w:rsidRDefault="005B422E" w:rsidP="005F6D12">
      <w:pPr>
        <w:ind w:leftChars="50" w:left="1942" w:hangingChars="650" w:hanging="1822"/>
        <w:jc w:val="both"/>
        <w:rPr>
          <w:rFonts w:ascii="標楷體" w:eastAsia="標楷體" w:hAnsi="標楷體"/>
          <w:sz w:val="28"/>
          <w:szCs w:val="28"/>
        </w:rPr>
      </w:pPr>
      <w:r w:rsidRPr="005F6D12">
        <w:rPr>
          <w:rFonts w:ascii="標楷體" w:eastAsia="標楷體" w:hAnsi="標楷體" w:hint="eastAsia"/>
          <w:b/>
          <w:sz w:val="28"/>
          <w:szCs w:val="28"/>
        </w:rPr>
        <w:t>伍、隊址：</w:t>
      </w:r>
      <w:r w:rsidRPr="005B422E">
        <w:rPr>
          <w:rFonts w:ascii="標楷體" w:eastAsia="標楷體" w:hAnsi="標楷體" w:hint="eastAsia"/>
          <w:sz w:val="28"/>
          <w:szCs w:val="28"/>
        </w:rPr>
        <w:t>本隊隸屬教育部桃園縣聯絡處暨學生校外生活輔導委員會，隊址設於桃園市萬壽路三段136-1號。</w:t>
      </w:r>
    </w:p>
    <w:p w:rsidR="005B422E" w:rsidRPr="005B422E" w:rsidRDefault="005B422E" w:rsidP="005F6D12">
      <w:pPr>
        <w:ind w:leftChars="50" w:left="1942" w:hangingChars="650" w:hanging="1822"/>
        <w:jc w:val="both"/>
        <w:rPr>
          <w:rFonts w:ascii="標楷體" w:eastAsia="標楷體" w:hAnsi="標楷體"/>
          <w:sz w:val="28"/>
          <w:szCs w:val="28"/>
        </w:rPr>
      </w:pPr>
      <w:r w:rsidRPr="005F6D12">
        <w:rPr>
          <w:rFonts w:ascii="標楷體" w:eastAsia="標楷體" w:hAnsi="標楷體" w:hint="eastAsia"/>
          <w:b/>
          <w:sz w:val="28"/>
          <w:szCs w:val="28"/>
        </w:rPr>
        <w:t>陸、監督：</w:t>
      </w:r>
      <w:r w:rsidRPr="005B422E">
        <w:rPr>
          <w:rFonts w:ascii="標楷體" w:eastAsia="標楷體" w:hAnsi="標楷體" w:hint="eastAsia"/>
          <w:sz w:val="28"/>
          <w:szCs w:val="28"/>
        </w:rPr>
        <w:t>本隊接受「教育部桃園縣聯絡處暨學生校外生活輔導委員會」（簡稱校外會）之指揮監督。</w:t>
      </w:r>
    </w:p>
    <w:p w:rsidR="007D556E" w:rsidRDefault="005F6D12" w:rsidP="005F6D12">
      <w:pPr>
        <w:spacing w:line="480" w:lineRule="exact"/>
        <w:rPr>
          <w:rFonts w:ascii="標楷體" w:eastAsia="標楷體" w:hAnsi="標楷體"/>
          <w:b/>
          <w:bCs/>
          <w:sz w:val="28"/>
          <w:szCs w:val="28"/>
        </w:rPr>
      </w:pPr>
      <w:r>
        <w:rPr>
          <w:rFonts w:ascii="標楷體" w:eastAsia="標楷體" w:hAnsi="標楷體" w:hint="eastAsia"/>
          <w:bCs/>
          <w:sz w:val="28"/>
          <w:szCs w:val="28"/>
        </w:rPr>
        <w:t xml:space="preserve"> </w:t>
      </w:r>
      <w:r w:rsidRPr="005F6D12">
        <w:rPr>
          <w:rFonts w:ascii="標楷體" w:eastAsia="標楷體" w:hAnsi="標楷體" w:hint="eastAsia"/>
          <w:b/>
          <w:bCs/>
          <w:sz w:val="28"/>
          <w:szCs w:val="28"/>
        </w:rPr>
        <w:t>柒、報名方式:</w:t>
      </w:r>
    </w:p>
    <w:p w:rsidR="008B05B2" w:rsidRDefault="008B05B2" w:rsidP="005F6D12">
      <w:pPr>
        <w:spacing w:line="480" w:lineRule="exact"/>
        <w:rPr>
          <w:rFonts w:ascii="標楷體" w:eastAsia="標楷體" w:hAnsi="標楷體"/>
          <w:b/>
          <w:bCs/>
          <w:sz w:val="28"/>
          <w:szCs w:val="28"/>
        </w:rPr>
      </w:pPr>
      <w:r>
        <w:rPr>
          <w:rFonts w:ascii="標楷體" w:eastAsia="標楷體" w:hAnsi="標楷體" w:hint="eastAsia"/>
          <w:b/>
          <w:bCs/>
          <w:sz w:val="28"/>
          <w:szCs w:val="28"/>
        </w:rPr>
        <w:t xml:space="preserve">  </w:t>
      </w:r>
      <w:r w:rsidR="005F6D12">
        <w:rPr>
          <w:rFonts w:ascii="標楷體" w:eastAsia="標楷體" w:hAnsi="標楷體" w:hint="eastAsia"/>
          <w:b/>
          <w:bCs/>
          <w:sz w:val="28"/>
          <w:szCs w:val="28"/>
        </w:rPr>
        <w:t>(一)現場報名:周一至五上午09:30-12:30至</w:t>
      </w:r>
      <w:r w:rsidR="005F6D12" w:rsidRPr="005F6D12">
        <w:rPr>
          <w:rFonts w:ascii="標楷體" w:eastAsia="標楷體" w:hAnsi="標楷體" w:hint="eastAsia"/>
          <w:b/>
          <w:bCs/>
          <w:sz w:val="28"/>
          <w:szCs w:val="28"/>
        </w:rPr>
        <w:t>桃園市萬壽路三段136-1號</w:t>
      </w:r>
      <w:r w:rsidR="005F6D12">
        <w:rPr>
          <w:rFonts w:ascii="標楷體" w:eastAsia="標楷體" w:hAnsi="標楷體" w:hint="eastAsia"/>
          <w:b/>
          <w:bCs/>
          <w:sz w:val="28"/>
          <w:szCs w:val="28"/>
        </w:rPr>
        <w:t>2F</w:t>
      </w:r>
    </w:p>
    <w:p w:rsidR="005F6D12" w:rsidRDefault="008B05B2" w:rsidP="005F6D12">
      <w:pPr>
        <w:spacing w:line="480" w:lineRule="exact"/>
        <w:rPr>
          <w:rFonts w:ascii="標楷體" w:eastAsia="標楷體" w:hAnsi="標楷體"/>
          <w:b/>
          <w:bCs/>
          <w:sz w:val="28"/>
          <w:szCs w:val="28"/>
        </w:rPr>
      </w:pPr>
      <w:r>
        <w:rPr>
          <w:rFonts w:ascii="標楷體" w:eastAsia="標楷體" w:hAnsi="標楷體" w:hint="eastAsia"/>
          <w:b/>
          <w:bCs/>
          <w:sz w:val="28"/>
          <w:szCs w:val="28"/>
        </w:rPr>
        <w:t xml:space="preserve">      </w:t>
      </w:r>
      <w:r w:rsidR="005F6D12">
        <w:rPr>
          <w:rFonts w:ascii="標楷體" w:eastAsia="標楷體" w:hAnsi="標楷體" w:hint="eastAsia"/>
          <w:b/>
          <w:bCs/>
          <w:sz w:val="28"/>
          <w:szCs w:val="28"/>
        </w:rPr>
        <w:t>志工辦公室報名。</w:t>
      </w:r>
    </w:p>
    <w:p w:rsidR="008B05B2" w:rsidRDefault="008B05B2" w:rsidP="005F6D12">
      <w:pPr>
        <w:spacing w:line="480" w:lineRule="exact"/>
        <w:rPr>
          <w:rFonts w:ascii="標楷體" w:eastAsia="標楷體" w:hAnsi="標楷體"/>
          <w:b/>
          <w:bCs/>
          <w:sz w:val="28"/>
          <w:szCs w:val="28"/>
        </w:rPr>
      </w:pPr>
      <w:r>
        <w:rPr>
          <w:rFonts w:ascii="標楷體" w:eastAsia="標楷體" w:hAnsi="標楷體" w:hint="eastAsia"/>
          <w:b/>
          <w:bCs/>
          <w:sz w:val="28"/>
          <w:szCs w:val="28"/>
        </w:rPr>
        <w:t xml:space="preserve">  </w:t>
      </w:r>
      <w:r w:rsidR="005F6D12">
        <w:rPr>
          <w:rFonts w:ascii="標楷體" w:eastAsia="標楷體" w:hAnsi="標楷體" w:hint="eastAsia"/>
          <w:b/>
          <w:bCs/>
          <w:sz w:val="28"/>
          <w:szCs w:val="28"/>
        </w:rPr>
        <w:t>(二)網路報名:來信請寄LEMIN0121@YAHOO.COM.TW並留下姓名聯絡方式會有</w:t>
      </w:r>
    </w:p>
    <w:p w:rsidR="005F6D12" w:rsidRPr="005F6D12" w:rsidRDefault="008B05B2" w:rsidP="005F6D12">
      <w:pPr>
        <w:spacing w:line="480" w:lineRule="exact"/>
        <w:rPr>
          <w:rFonts w:ascii="標楷體" w:eastAsia="標楷體" w:hAnsi="標楷體"/>
          <w:b/>
          <w:bCs/>
          <w:sz w:val="28"/>
          <w:szCs w:val="28"/>
        </w:rPr>
      </w:pPr>
      <w:r>
        <w:rPr>
          <w:rFonts w:ascii="標楷體" w:eastAsia="標楷體" w:hAnsi="標楷體" w:hint="eastAsia"/>
          <w:b/>
          <w:bCs/>
          <w:sz w:val="28"/>
          <w:szCs w:val="28"/>
        </w:rPr>
        <w:t xml:space="preserve">      </w:t>
      </w:r>
      <w:r w:rsidR="005F6D12">
        <w:rPr>
          <w:rFonts w:ascii="標楷體" w:eastAsia="標楷體" w:hAnsi="標楷體" w:hint="eastAsia"/>
          <w:b/>
          <w:bCs/>
          <w:sz w:val="28"/>
          <w:szCs w:val="28"/>
        </w:rPr>
        <w:t>專人回覆。</w:t>
      </w:r>
    </w:p>
    <w:p w:rsidR="008B05B2" w:rsidRDefault="008B05B2" w:rsidP="005F6D12">
      <w:pPr>
        <w:spacing w:line="480" w:lineRule="exact"/>
        <w:rPr>
          <w:rFonts w:ascii="標楷體" w:eastAsia="標楷體" w:hAnsi="標楷體"/>
          <w:b/>
          <w:bCs/>
          <w:sz w:val="28"/>
          <w:szCs w:val="28"/>
        </w:rPr>
      </w:pPr>
      <w:r>
        <w:rPr>
          <w:rFonts w:ascii="標楷體" w:eastAsia="標楷體" w:hAnsi="標楷體" w:hint="eastAsia"/>
          <w:bCs/>
          <w:sz w:val="28"/>
          <w:szCs w:val="28"/>
        </w:rPr>
        <w:t xml:space="preserve">  </w:t>
      </w:r>
      <w:r w:rsidRPr="008B05B2">
        <w:rPr>
          <w:rFonts w:ascii="標楷體" w:eastAsia="標楷體" w:hAnsi="標楷體" w:hint="eastAsia"/>
          <w:b/>
          <w:bCs/>
          <w:sz w:val="28"/>
          <w:szCs w:val="28"/>
        </w:rPr>
        <w:t>(三)聯絡人:校外會教官于力民，連絡電話03-3398585、03-3379530</w:t>
      </w:r>
      <w:r>
        <w:rPr>
          <w:rFonts w:ascii="標楷體" w:eastAsia="標楷體" w:hAnsi="標楷體" w:hint="eastAsia"/>
          <w:b/>
          <w:bCs/>
          <w:sz w:val="28"/>
          <w:szCs w:val="28"/>
        </w:rPr>
        <w:t>、</w:t>
      </w:r>
    </w:p>
    <w:p w:rsidR="005F6D12" w:rsidRPr="008B05B2" w:rsidRDefault="008B05B2" w:rsidP="005F6D12">
      <w:pPr>
        <w:spacing w:line="480" w:lineRule="exact"/>
        <w:rPr>
          <w:rFonts w:ascii="標楷體" w:eastAsia="標楷體" w:hAnsi="標楷體"/>
          <w:b/>
          <w:bCs/>
          <w:sz w:val="28"/>
          <w:szCs w:val="28"/>
        </w:rPr>
      </w:pPr>
      <w:r>
        <w:rPr>
          <w:rFonts w:ascii="標楷體" w:eastAsia="標楷體" w:hAnsi="標楷體" w:hint="eastAsia"/>
          <w:b/>
          <w:bCs/>
          <w:sz w:val="28"/>
          <w:szCs w:val="28"/>
        </w:rPr>
        <w:t xml:space="preserve">      0920794008</w:t>
      </w:r>
      <w:r w:rsidRPr="008B05B2">
        <w:rPr>
          <w:rFonts w:ascii="標楷體" w:eastAsia="標楷體" w:hAnsi="標楷體" w:hint="eastAsia"/>
          <w:b/>
          <w:bCs/>
          <w:sz w:val="28"/>
          <w:szCs w:val="28"/>
        </w:rPr>
        <w:t>。</w:t>
      </w:r>
    </w:p>
    <w:p w:rsidR="007D556E" w:rsidRPr="001D296D" w:rsidRDefault="007D556E" w:rsidP="009D094B">
      <w:pPr>
        <w:spacing w:line="480" w:lineRule="exact"/>
        <w:ind w:leftChars="248" w:left="1155" w:hangingChars="200" w:hanging="560"/>
        <w:rPr>
          <w:rFonts w:ascii="標楷體" w:eastAsia="標楷體" w:hAnsi="標楷體"/>
          <w:bCs/>
          <w:sz w:val="28"/>
          <w:szCs w:val="28"/>
        </w:rPr>
      </w:pPr>
    </w:p>
    <w:p w:rsidR="007D556E" w:rsidRPr="001D296D" w:rsidRDefault="007D556E" w:rsidP="009D094B">
      <w:pPr>
        <w:spacing w:line="480" w:lineRule="exact"/>
        <w:ind w:leftChars="248" w:left="1155" w:hangingChars="200" w:hanging="560"/>
        <w:rPr>
          <w:rFonts w:ascii="標楷體" w:eastAsia="標楷體" w:hAnsi="標楷體"/>
          <w:bCs/>
          <w:sz w:val="28"/>
          <w:szCs w:val="28"/>
        </w:rPr>
      </w:pPr>
    </w:p>
    <w:p w:rsidR="007D556E" w:rsidRPr="00E85921" w:rsidRDefault="007D556E" w:rsidP="00FE108D">
      <w:pPr>
        <w:spacing w:line="480" w:lineRule="exact"/>
        <w:rPr>
          <w:color w:val="000000"/>
        </w:rPr>
      </w:pPr>
      <w:bookmarkStart w:id="0" w:name="_GoBack"/>
      <w:bookmarkEnd w:id="0"/>
      <w:r>
        <w:rPr>
          <w:rFonts w:ascii="標楷體" w:eastAsia="標楷體" w:hAnsi="標楷體"/>
          <w:bCs/>
          <w:sz w:val="28"/>
          <w:szCs w:val="28"/>
        </w:rPr>
        <w:br w:type="page"/>
      </w:r>
      <w:r w:rsidRPr="001D296D">
        <w:rPr>
          <w:rFonts w:ascii="標楷體" w:eastAsia="標楷體" w:hAnsi="標楷體" w:hint="eastAsia"/>
          <w:bCs/>
          <w:sz w:val="28"/>
          <w:szCs w:val="28"/>
        </w:rPr>
        <w:lastRenderedPageBreak/>
        <w:t>附件</w:t>
      </w:r>
      <w:r w:rsidRPr="001D296D">
        <w:rPr>
          <w:rFonts w:ascii="標楷體" w:eastAsia="標楷體" w:hAnsi="標楷體"/>
          <w:bCs/>
          <w:sz w:val="28"/>
          <w:szCs w:val="28"/>
        </w:rPr>
        <w:t>1</w:t>
      </w:r>
    </w:p>
    <w:tbl>
      <w:tblPr>
        <w:tblW w:w="9639"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tblPr>
      <w:tblGrid>
        <w:gridCol w:w="720"/>
        <w:gridCol w:w="1440"/>
        <w:gridCol w:w="720"/>
        <w:gridCol w:w="3212"/>
        <w:gridCol w:w="2188"/>
        <w:gridCol w:w="1359"/>
      </w:tblGrid>
      <w:tr w:rsidR="007D556E" w:rsidRPr="00195824" w:rsidTr="00FE108D">
        <w:trPr>
          <w:trHeight w:val="881"/>
        </w:trPr>
        <w:tc>
          <w:tcPr>
            <w:tcW w:w="9639" w:type="dxa"/>
            <w:gridSpan w:val="6"/>
            <w:tcBorders>
              <w:top w:val="thinThickSmallGap" w:sz="24" w:space="0" w:color="auto"/>
            </w:tcBorders>
            <w:vAlign w:val="center"/>
          </w:tcPr>
          <w:p w:rsidR="007D556E" w:rsidRPr="00C17A6E" w:rsidRDefault="007D556E" w:rsidP="00C17A6E">
            <w:pPr>
              <w:spacing w:line="460" w:lineRule="exact"/>
              <w:jc w:val="distribute"/>
              <w:rPr>
                <w:rFonts w:ascii="標楷體" w:eastAsia="標楷體" w:hAnsi="標楷體"/>
                <w:b/>
                <w:bCs/>
                <w:color w:val="000000"/>
                <w:sz w:val="32"/>
                <w:szCs w:val="32"/>
              </w:rPr>
            </w:pPr>
            <w:r w:rsidRPr="00C17A6E">
              <w:rPr>
                <w:rFonts w:ascii="標楷體" w:eastAsia="標楷體" w:hAnsi="標楷體" w:hint="eastAsia"/>
                <w:b/>
                <w:color w:val="000000"/>
                <w:w w:val="95"/>
                <w:sz w:val="32"/>
                <w:szCs w:val="32"/>
              </w:rPr>
              <w:t>教育部桃園縣</w:t>
            </w:r>
            <w:r w:rsidR="00D13B66">
              <w:rPr>
                <w:rFonts w:ascii="標楷體" w:eastAsia="標楷體" w:hAnsi="標楷體" w:hint="eastAsia"/>
                <w:b/>
                <w:color w:val="000000"/>
                <w:w w:val="95"/>
                <w:sz w:val="32"/>
                <w:szCs w:val="32"/>
              </w:rPr>
              <w:t>教育局暨校外會</w:t>
            </w:r>
            <w:r w:rsidR="00D13B66" w:rsidRPr="00D13B66">
              <w:rPr>
                <w:rFonts w:ascii="標楷體" w:eastAsia="標楷體" w:hAnsi="標楷體" w:hint="eastAsia"/>
                <w:b/>
                <w:color w:val="000000"/>
                <w:w w:val="95"/>
                <w:sz w:val="32"/>
                <w:szCs w:val="32"/>
              </w:rPr>
              <w:t>協同辦理</w:t>
            </w:r>
            <w:r w:rsidRPr="00C17A6E">
              <w:rPr>
                <w:rFonts w:ascii="標楷體" w:eastAsia="標楷體" w:hAnsi="標楷體"/>
                <w:b/>
                <w:color w:val="000000"/>
                <w:w w:val="95"/>
                <w:sz w:val="32"/>
                <w:szCs w:val="32"/>
              </w:rPr>
              <w:t>103</w:t>
            </w:r>
            <w:r w:rsidRPr="00C17A6E">
              <w:rPr>
                <w:rFonts w:ascii="標楷體" w:eastAsia="標楷體" w:hAnsi="標楷體" w:hint="eastAsia"/>
                <w:b/>
                <w:color w:val="000000"/>
                <w:sz w:val="32"/>
                <w:szCs w:val="32"/>
              </w:rPr>
              <w:t>年度</w:t>
            </w:r>
            <w:r w:rsidRPr="00C17A6E">
              <w:rPr>
                <w:rFonts w:ascii="標楷體" w:eastAsia="標楷體" w:hAnsi="標楷體" w:hint="eastAsia"/>
                <w:b/>
                <w:bCs/>
                <w:color w:val="000000"/>
                <w:sz w:val="32"/>
                <w:szCs w:val="32"/>
              </w:rPr>
              <w:t>春暉志工</w:t>
            </w:r>
          </w:p>
          <w:p w:rsidR="007D556E" w:rsidRPr="00C17A6E" w:rsidRDefault="007D556E" w:rsidP="00C17A6E">
            <w:pPr>
              <w:spacing w:line="460" w:lineRule="exact"/>
              <w:jc w:val="distribute"/>
              <w:rPr>
                <w:rFonts w:ascii="標楷體" w:eastAsia="標楷體" w:hAnsi="標楷體"/>
                <w:b/>
                <w:color w:val="000000"/>
                <w:sz w:val="32"/>
                <w:szCs w:val="32"/>
              </w:rPr>
            </w:pPr>
            <w:r w:rsidRPr="00C17A6E">
              <w:rPr>
                <w:rFonts w:ascii="標楷體" w:eastAsia="標楷體" w:hAnsi="標楷體" w:hint="eastAsia"/>
                <w:b/>
                <w:bCs/>
                <w:color w:val="000000"/>
                <w:sz w:val="32"/>
                <w:szCs w:val="32"/>
              </w:rPr>
              <w:t>專長</w:t>
            </w:r>
            <w:r w:rsidRPr="00C17A6E">
              <w:rPr>
                <w:rFonts w:ascii="標楷體" w:eastAsia="標楷體" w:hAnsi="標楷體"/>
                <w:b/>
                <w:bCs/>
                <w:color w:val="000000"/>
                <w:sz w:val="32"/>
                <w:szCs w:val="32"/>
              </w:rPr>
              <w:t>(</w:t>
            </w:r>
            <w:r w:rsidRPr="00C17A6E">
              <w:rPr>
                <w:rFonts w:ascii="標楷體" w:eastAsia="標楷體" w:hAnsi="標楷體" w:hint="eastAsia"/>
                <w:b/>
                <w:bCs/>
                <w:color w:val="000000"/>
                <w:sz w:val="32"/>
                <w:szCs w:val="32"/>
              </w:rPr>
              <w:t>特殊</w:t>
            </w:r>
            <w:r w:rsidRPr="00C17A6E">
              <w:rPr>
                <w:rFonts w:ascii="標楷體" w:eastAsia="標楷體" w:hAnsi="標楷體"/>
                <w:b/>
                <w:bCs/>
                <w:color w:val="000000"/>
                <w:sz w:val="32"/>
                <w:szCs w:val="32"/>
              </w:rPr>
              <w:t>)</w:t>
            </w:r>
            <w:r w:rsidRPr="00C17A6E">
              <w:rPr>
                <w:rFonts w:ascii="標楷體" w:eastAsia="標楷體" w:hAnsi="標楷體" w:cs="新細明體" w:hint="eastAsia"/>
                <w:b/>
                <w:color w:val="000000"/>
                <w:kern w:val="0"/>
                <w:sz w:val="32"/>
                <w:szCs w:val="32"/>
              </w:rPr>
              <w:t>訓練課程</w:t>
            </w:r>
            <w:r w:rsidRPr="00C17A6E">
              <w:rPr>
                <w:rFonts w:ascii="標楷體" w:eastAsia="標楷體" w:hAnsi="標楷體" w:hint="eastAsia"/>
                <w:b/>
                <w:color w:val="000000"/>
                <w:sz w:val="32"/>
                <w:szCs w:val="32"/>
              </w:rPr>
              <w:t>表</w:t>
            </w:r>
          </w:p>
        </w:tc>
      </w:tr>
      <w:tr w:rsidR="007D556E" w:rsidRPr="00195824" w:rsidTr="00654AA2">
        <w:trPr>
          <w:trHeight w:hRule="exact" w:val="567"/>
        </w:trPr>
        <w:tc>
          <w:tcPr>
            <w:tcW w:w="720" w:type="dxa"/>
            <w:vAlign w:val="center"/>
          </w:tcPr>
          <w:p w:rsidR="007D556E" w:rsidRPr="00195824" w:rsidRDefault="007D556E" w:rsidP="00C479B4">
            <w:pPr>
              <w:jc w:val="distribute"/>
              <w:rPr>
                <w:rFonts w:ascii="標楷體" w:eastAsia="標楷體" w:hAnsi="標楷體"/>
                <w:color w:val="000000"/>
                <w:szCs w:val="32"/>
              </w:rPr>
            </w:pPr>
            <w:r w:rsidRPr="00195824">
              <w:rPr>
                <w:rFonts w:ascii="標楷體" w:eastAsia="標楷體" w:hAnsi="標楷體" w:hint="eastAsia"/>
                <w:color w:val="000000"/>
                <w:szCs w:val="32"/>
              </w:rPr>
              <w:t>日期</w:t>
            </w:r>
          </w:p>
        </w:tc>
        <w:tc>
          <w:tcPr>
            <w:tcW w:w="8919" w:type="dxa"/>
            <w:gridSpan w:val="5"/>
            <w:vAlign w:val="center"/>
          </w:tcPr>
          <w:p w:rsidR="007D556E" w:rsidRPr="001D296D" w:rsidRDefault="007D556E" w:rsidP="00C479B4">
            <w:pPr>
              <w:jc w:val="center"/>
              <w:rPr>
                <w:rFonts w:ascii="標楷體" w:eastAsia="標楷體" w:hAnsi="標楷體"/>
                <w:szCs w:val="32"/>
              </w:rPr>
            </w:pPr>
            <w:r>
              <w:rPr>
                <w:rFonts w:ascii="標楷體" w:eastAsia="標楷體" w:hAnsi="標楷體" w:hint="eastAsia"/>
                <w:bCs/>
                <w:sz w:val="28"/>
                <w:szCs w:val="28"/>
              </w:rPr>
              <w:t>時間另訂</w:t>
            </w:r>
          </w:p>
        </w:tc>
      </w:tr>
      <w:tr w:rsidR="007D556E" w:rsidRPr="00195824" w:rsidTr="00654AA2">
        <w:trPr>
          <w:trHeight w:hRule="exact" w:val="567"/>
        </w:trPr>
        <w:tc>
          <w:tcPr>
            <w:tcW w:w="720" w:type="dxa"/>
            <w:vAlign w:val="center"/>
          </w:tcPr>
          <w:p w:rsidR="007D556E" w:rsidRPr="00195824" w:rsidRDefault="007D556E" w:rsidP="00C479B4">
            <w:pPr>
              <w:jc w:val="distribute"/>
              <w:rPr>
                <w:rFonts w:ascii="標楷體" w:eastAsia="標楷體" w:hAnsi="標楷體"/>
                <w:color w:val="000000"/>
                <w:szCs w:val="32"/>
              </w:rPr>
            </w:pPr>
            <w:r w:rsidRPr="00195824">
              <w:rPr>
                <w:rFonts w:ascii="標楷體" w:eastAsia="標楷體" w:hAnsi="標楷體" w:hint="eastAsia"/>
                <w:color w:val="000000"/>
                <w:szCs w:val="32"/>
              </w:rPr>
              <w:t>地點</w:t>
            </w:r>
          </w:p>
        </w:tc>
        <w:tc>
          <w:tcPr>
            <w:tcW w:w="8919" w:type="dxa"/>
            <w:gridSpan w:val="5"/>
            <w:vAlign w:val="center"/>
          </w:tcPr>
          <w:p w:rsidR="007D556E" w:rsidRPr="00E50BBA" w:rsidRDefault="007D556E" w:rsidP="00E50BBA">
            <w:pPr>
              <w:snapToGrid w:val="0"/>
              <w:spacing w:line="500" w:lineRule="exact"/>
              <w:ind w:left="1400" w:hangingChars="500" w:hanging="1400"/>
              <w:jc w:val="center"/>
              <w:rPr>
                <w:rFonts w:ascii="標楷體" w:eastAsia="標楷體" w:hAnsi="標楷體"/>
                <w:sz w:val="28"/>
                <w:szCs w:val="28"/>
              </w:rPr>
            </w:pPr>
            <w:r w:rsidRPr="00E50BBA">
              <w:rPr>
                <w:rFonts w:ascii="標楷體" w:eastAsia="標楷體" w:hAnsi="標楷體" w:hint="eastAsia"/>
                <w:sz w:val="28"/>
                <w:szCs w:val="28"/>
              </w:rPr>
              <w:t>另訂</w:t>
            </w:r>
          </w:p>
        </w:tc>
      </w:tr>
      <w:tr w:rsidR="007D556E" w:rsidRPr="00195824" w:rsidTr="00654AA2">
        <w:trPr>
          <w:trHeight w:val="616"/>
        </w:trPr>
        <w:tc>
          <w:tcPr>
            <w:tcW w:w="720" w:type="dxa"/>
            <w:vMerge w:val="restart"/>
            <w:vAlign w:val="center"/>
          </w:tcPr>
          <w:p w:rsidR="007D556E" w:rsidRPr="00195824" w:rsidRDefault="007D556E" w:rsidP="00C479B4">
            <w:pPr>
              <w:spacing w:line="360" w:lineRule="exact"/>
              <w:jc w:val="distribute"/>
              <w:rPr>
                <w:rFonts w:ascii="標楷體" w:eastAsia="標楷體" w:hAnsi="標楷體"/>
                <w:color w:val="000000"/>
                <w:szCs w:val="32"/>
              </w:rPr>
            </w:pPr>
            <w:r w:rsidRPr="00195824">
              <w:rPr>
                <w:rFonts w:ascii="標楷體" w:eastAsia="標楷體" w:hAnsi="標楷體" w:hint="eastAsia"/>
                <w:color w:val="000000"/>
                <w:szCs w:val="32"/>
              </w:rPr>
              <w:t>節次</w:t>
            </w:r>
          </w:p>
        </w:tc>
        <w:tc>
          <w:tcPr>
            <w:tcW w:w="2160" w:type="dxa"/>
            <w:gridSpan w:val="2"/>
            <w:vAlign w:val="center"/>
          </w:tcPr>
          <w:p w:rsidR="007D556E" w:rsidRPr="00195824" w:rsidRDefault="007D556E" w:rsidP="00C479B4">
            <w:pPr>
              <w:spacing w:line="360" w:lineRule="exact"/>
              <w:jc w:val="distribute"/>
              <w:rPr>
                <w:rFonts w:ascii="標楷體" w:eastAsia="標楷體" w:hAnsi="標楷體"/>
                <w:color w:val="000000"/>
                <w:szCs w:val="32"/>
              </w:rPr>
            </w:pPr>
            <w:r w:rsidRPr="00195824">
              <w:rPr>
                <w:rFonts w:ascii="標楷體" w:eastAsia="標楷體" w:hAnsi="標楷體" w:hint="eastAsia"/>
                <w:color w:val="000000"/>
                <w:szCs w:val="32"/>
              </w:rPr>
              <w:t>時間分配</w:t>
            </w:r>
          </w:p>
        </w:tc>
        <w:tc>
          <w:tcPr>
            <w:tcW w:w="3212" w:type="dxa"/>
            <w:vMerge w:val="restart"/>
            <w:vAlign w:val="center"/>
          </w:tcPr>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課程內容</w:t>
            </w:r>
          </w:p>
        </w:tc>
        <w:tc>
          <w:tcPr>
            <w:tcW w:w="2188" w:type="dxa"/>
            <w:vMerge w:val="restart"/>
            <w:vAlign w:val="center"/>
          </w:tcPr>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主持</w:t>
            </w:r>
            <w:r w:rsidRPr="00654AA2">
              <w:rPr>
                <w:rFonts w:ascii="標楷體" w:eastAsia="標楷體" w:hAnsi="標楷體"/>
                <w:color w:val="000000"/>
              </w:rPr>
              <w:t>(</w:t>
            </w:r>
            <w:r w:rsidRPr="00654AA2">
              <w:rPr>
                <w:rFonts w:ascii="標楷體" w:eastAsia="標楷體" w:hAnsi="標楷體" w:hint="eastAsia"/>
                <w:color w:val="000000"/>
              </w:rPr>
              <w:t>講</w:t>
            </w:r>
            <w:r w:rsidRPr="00654AA2">
              <w:rPr>
                <w:rFonts w:ascii="標楷體" w:eastAsia="標楷體" w:hAnsi="標楷體"/>
                <w:color w:val="000000"/>
              </w:rPr>
              <w:t>)</w:t>
            </w:r>
            <w:r w:rsidRPr="00654AA2">
              <w:rPr>
                <w:rFonts w:ascii="標楷體" w:eastAsia="標楷體" w:hAnsi="標楷體" w:hint="eastAsia"/>
                <w:color w:val="000000"/>
              </w:rPr>
              <w:t>人</w:t>
            </w:r>
          </w:p>
        </w:tc>
        <w:tc>
          <w:tcPr>
            <w:tcW w:w="1359" w:type="dxa"/>
            <w:vMerge w:val="restart"/>
            <w:vAlign w:val="center"/>
          </w:tcPr>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備考</w:t>
            </w:r>
          </w:p>
        </w:tc>
      </w:tr>
      <w:tr w:rsidR="007D556E" w:rsidRPr="00195824" w:rsidTr="00654AA2">
        <w:trPr>
          <w:trHeight w:val="484"/>
        </w:trPr>
        <w:tc>
          <w:tcPr>
            <w:tcW w:w="720" w:type="dxa"/>
            <w:vMerge/>
            <w:vAlign w:val="center"/>
          </w:tcPr>
          <w:p w:rsidR="007D556E" w:rsidRPr="00195824" w:rsidRDefault="007D556E" w:rsidP="00C479B4">
            <w:pPr>
              <w:spacing w:line="360" w:lineRule="exact"/>
              <w:jc w:val="distribute"/>
              <w:rPr>
                <w:rFonts w:ascii="標楷體" w:eastAsia="標楷體" w:hAnsi="標楷體"/>
                <w:color w:val="000000"/>
                <w:szCs w:val="32"/>
              </w:rPr>
            </w:pPr>
          </w:p>
        </w:tc>
        <w:tc>
          <w:tcPr>
            <w:tcW w:w="1440" w:type="dxa"/>
            <w:vAlign w:val="center"/>
          </w:tcPr>
          <w:p w:rsidR="007D556E" w:rsidRPr="00195824" w:rsidRDefault="007D556E" w:rsidP="00C479B4">
            <w:pPr>
              <w:spacing w:line="360" w:lineRule="exact"/>
              <w:jc w:val="distribute"/>
              <w:rPr>
                <w:rFonts w:ascii="標楷體" w:eastAsia="標楷體" w:hAnsi="標楷體"/>
                <w:color w:val="000000"/>
                <w:szCs w:val="32"/>
              </w:rPr>
            </w:pPr>
            <w:r w:rsidRPr="00195824">
              <w:rPr>
                <w:rFonts w:ascii="標楷體" w:eastAsia="標楷體" w:hAnsi="標楷體" w:hint="eastAsia"/>
                <w:color w:val="000000"/>
                <w:szCs w:val="32"/>
              </w:rPr>
              <w:t>起迄時間</w:t>
            </w:r>
          </w:p>
        </w:tc>
        <w:tc>
          <w:tcPr>
            <w:tcW w:w="720" w:type="dxa"/>
            <w:vAlign w:val="center"/>
          </w:tcPr>
          <w:p w:rsidR="007D556E" w:rsidRPr="00195824" w:rsidRDefault="007D556E" w:rsidP="00C479B4">
            <w:pPr>
              <w:spacing w:line="360" w:lineRule="exact"/>
              <w:jc w:val="distribute"/>
              <w:rPr>
                <w:rFonts w:ascii="標楷體" w:eastAsia="標楷體" w:hAnsi="標楷體"/>
                <w:color w:val="000000"/>
                <w:szCs w:val="32"/>
              </w:rPr>
            </w:pPr>
            <w:r w:rsidRPr="00195824">
              <w:rPr>
                <w:rFonts w:ascii="標楷體" w:eastAsia="標楷體" w:hAnsi="標楷體" w:hint="eastAsia"/>
                <w:color w:val="000000"/>
                <w:szCs w:val="32"/>
              </w:rPr>
              <w:t>使用</w:t>
            </w:r>
          </w:p>
        </w:tc>
        <w:tc>
          <w:tcPr>
            <w:tcW w:w="3212" w:type="dxa"/>
            <w:vMerge/>
            <w:vAlign w:val="center"/>
          </w:tcPr>
          <w:p w:rsidR="007D556E" w:rsidRPr="00654AA2" w:rsidRDefault="007D556E" w:rsidP="00C479B4">
            <w:pPr>
              <w:spacing w:line="360" w:lineRule="exact"/>
              <w:jc w:val="distribute"/>
              <w:rPr>
                <w:rFonts w:ascii="標楷體" w:eastAsia="標楷體" w:hAnsi="標楷體"/>
                <w:color w:val="000000"/>
              </w:rPr>
            </w:pPr>
          </w:p>
        </w:tc>
        <w:tc>
          <w:tcPr>
            <w:tcW w:w="2188" w:type="dxa"/>
            <w:vMerge/>
            <w:vAlign w:val="center"/>
          </w:tcPr>
          <w:p w:rsidR="007D556E" w:rsidRPr="00654AA2" w:rsidRDefault="007D556E" w:rsidP="00C479B4">
            <w:pPr>
              <w:spacing w:line="360" w:lineRule="exact"/>
              <w:jc w:val="distribute"/>
              <w:rPr>
                <w:rFonts w:ascii="標楷體" w:eastAsia="標楷體" w:hAnsi="標楷體"/>
                <w:color w:val="000000"/>
              </w:rPr>
            </w:pPr>
          </w:p>
        </w:tc>
        <w:tc>
          <w:tcPr>
            <w:tcW w:w="1359" w:type="dxa"/>
            <w:vMerge/>
            <w:vAlign w:val="center"/>
          </w:tcPr>
          <w:p w:rsidR="007D556E" w:rsidRPr="00654AA2" w:rsidRDefault="007D556E" w:rsidP="00C479B4">
            <w:pPr>
              <w:spacing w:line="360" w:lineRule="exact"/>
              <w:jc w:val="distribute"/>
              <w:rPr>
                <w:rFonts w:ascii="標楷體" w:eastAsia="標楷體" w:hAnsi="標楷體"/>
                <w:color w:val="000000"/>
              </w:rPr>
            </w:pPr>
          </w:p>
        </w:tc>
      </w:tr>
      <w:tr w:rsidR="007D556E" w:rsidRPr="00195824" w:rsidTr="00654AA2">
        <w:trPr>
          <w:trHeight w:hRule="exact" w:val="567"/>
        </w:trPr>
        <w:tc>
          <w:tcPr>
            <w:tcW w:w="720" w:type="dxa"/>
            <w:vAlign w:val="center"/>
          </w:tcPr>
          <w:p w:rsidR="007D556E" w:rsidRPr="00DA2777" w:rsidRDefault="007D556E" w:rsidP="00C479B4">
            <w:pPr>
              <w:jc w:val="center"/>
              <w:rPr>
                <w:rFonts w:ascii="標楷體" w:eastAsia="標楷體" w:hAnsi="標楷體"/>
                <w:color w:val="000000"/>
                <w:sz w:val="32"/>
                <w:szCs w:val="32"/>
              </w:rPr>
            </w:pPr>
            <w:r w:rsidRPr="00DA2777">
              <w:rPr>
                <w:rFonts w:ascii="標楷體" w:eastAsia="標楷體" w:hAnsi="標楷體"/>
                <w:color w:val="000000"/>
                <w:sz w:val="32"/>
                <w:szCs w:val="32"/>
              </w:rPr>
              <w:t>1</w:t>
            </w:r>
          </w:p>
        </w:tc>
        <w:tc>
          <w:tcPr>
            <w:tcW w:w="1440" w:type="dxa"/>
            <w:vAlign w:val="center"/>
          </w:tcPr>
          <w:p w:rsidR="007D556E" w:rsidRPr="00DA2777" w:rsidRDefault="007D556E" w:rsidP="00C479B4">
            <w:pPr>
              <w:spacing w:line="440" w:lineRule="exact"/>
              <w:jc w:val="center"/>
              <w:rPr>
                <w:rFonts w:ascii="標楷體" w:eastAsia="標楷體" w:hAnsi="標楷體"/>
                <w:color w:val="000000"/>
                <w:sz w:val="26"/>
                <w:szCs w:val="26"/>
              </w:rPr>
            </w:pPr>
            <w:r w:rsidRPr="00DA2777">
              <w:rPr>
                <w:rFonts w:ascii="標楷體" w:eastAsia="標楷體" w:hAnsi="標楷體"/>
                <w:color w:val="000000"/>
                <w:sz w:val="26"/>
                <w:szCs w:val="26"/>
              </w:rPr>
              <w:t>0730-0750</w:t>
            </w:r>
          </w:p>
        </w:tc>
        <w:tc>
          <w:tcPr>
            <w:tcW w:w="720" w:type="dxa"/>
            <w:vAlign w:val="center"/>
          </w:tcPr>
          <w:p w:rsidR="007D556E" w:rsidRPr="00195824"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UnitName" w:val="’"/>
                <w:attr w:name="SourceValue" w:val="20"/>
                <w:attr w:name="HasSpace" w:val="False"/>
                <w:attr w:name="Negative" w:val="False"/>
                <w:attr w:name="NumberType" w:val="1"/>
                <w:attr w:name="TCSC" w:val="0"/>
              </w:smartTagPr>
              <w:r>
                <w:rPr>
                  <w:rFonts w:ascii="標楷體" w:eastAsia="標楷體" w:hAnsi="標楷體"/>
                  <w:color w:val="000000"/>
                  <w:szCs w:val="32"/>
                </w:rPr>
                <w:t>2</w:t>
              </w:r>
              <w:r w:rsidRPr="00195824">
                <w:rPr>
                  <w:rFonts w:ascii="標楷體" w:eastAsia="標楷體" w:hAnsi="標楷體"/>
                  <w:color w:val="000000"/>
                  <w:szCs w:val="32"/>
                </w:rPr>
                <w:t>0’</w:t>
              </w:r>
            </w:smartTag>
          </w:p>
        </w:tc>
        <w:tc>
          <w:tcPr>
            <w:tcW w:w="3212" w:type="dxa"/>
            <w:vAlign w:val="center"/>
          </w:tcPr>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報到</w:t>
            </w:r>
          </w:p>
        </w:tc>
        <w:tc>
          <w:tcPr>
            <w:tcW w:w="2188" w:type="dxa"/>
            <w:vAlign w:val="center"/>
          </w:tcPr>
          <w:p w:rsidR="007D556E" w:rsidRPr="00654AA2" w:rsidRDefault="007D556E" w:rsidP="00C479B4">
            <w:pPr>
              <w:spacing w:line="320" w:lineRule="exact"/>
              <w:jc w:val="center"/>
              <w:rPr>
                <w:rFonts w:ascii="標楷體" w:eastAsia="標楷體" w:hAnsi="標楷體"/>
                <w:color w:val="000000"/>
              </w:rPr>
            </w:pPr>
            <w:r w:rsidRPr="00654AA2">
              <w:rPr>
                <w:rFonts w:ascii="標楷體" w:eastAsia="標楷體" w:hAnsi="標楷體" w:hint="eastAsia"/>
                <w:color w:val="000000"/>
              </w:rPr>
              <w:t>承辦單位</w:t>
            </w:r>
          </w:p>
        </w:tc>
        <w:tc>
          <w:tcPr>
            <w:tcW w:w="1359" w:type="dxa"/>
            <w:vAlign w:val="center"/>
          </w:tcPr>
          <w:p w:rsidR="007D556E" w:rsidRPr="00654AA2" w:rsidRDefault="007D556E" w:rsidP="00C479B4">
            <w:pPr>
              <w:jc w:val="center"/>
              <w:rPr>
                <w:rFonts w:ascii="標楷體" w:eastAsia="標楷體" w:hAnsi="標楷體"/>
                <w:color w:val="000000"/>
              </w:rPr>
            </w:pPr>
          </w:p>
        </w:tc>
      </w:tr>
      <w:tr w:rsidR="007D556E" w:rsidRPr="00195824" w:rsidTr="00654AA2">
        <w:trPr>
          <w:trHeight w:hRule="exact" w:val="567"/>
        </w:trPr>
        <w:tc>
          <w:tcPr>
            <w:tcW w:w="720" w:type="dxa"/>
            <w:vAlign w:val="center"/>
          </w:tcPr>
          <w:p w:rsidR="007D556E" w:rsidRPr="00DA2777" w:rsidRDefault="007D556E" w:rsidP="00C479B4">
            <w:pPr>
              <w:jc w:val="center"/>
              <w:rPr>
                <w:rFonts w:ascii="標楷體" w:eastAsia="標楷體" w:hAnsi="標楷體"/>
                <w:color w:val="000000"/>
                <w:sz w:val="32"/>
                <w:szCs w:val="32"/>
              </w:rPr>
            </w:pPr>
            <w:r w:rsidRPr="00DA2777">
              <w:rPr>
                <w:rFonts w:ascii="標楷體" w:eastAsia="標楷體" w:hAnsi="標楷體"/>
                <w:color w:val="000000"/>
                <w:sz w:val="32"/>
                <w:szCs w:val="32"/>
              </w:rPr>
              <w:t>2</w:t>
            </w:r>
          </w:p>
        </w:tc>
        <w:tc>
          <w:tcPr>
            <w:tcW w:w="1440" w:type="dxa"/>
            <w:vAlign w:val="center"/>
          </w:tcPr>
          <w:p w:rsidR="007D556E" w:rsidRPr="00DA2777" w:rsidRDefault="007D556E" w:rsidP="00C479B4">
            <w:pPr>
              <w:spacing w:line="440" w:lineRule="exact"/>
              <w:jc w:val="center"/>
              <w:rPr>
                <w:rFonts w:ascii="標楷體" w:eastAsia="標楷體" w:hAnsi="標楷體"/>
                <w:color w:val="000000"/>
                <w:sz w:val="26"/>
                <w:szCs w:val="26"/>
              </w:rPr>
            </w:pPr>
            <w:r w:rsidRPr="00DA2777">
              <w:rPr>
                <w:rFonts w:ascii="標楷體" w:eastAsia="標楷體" w:hAnsi="標楷體"/>
                <w:color w:val="000000"/>
                <w:sz w:val="26"/>
                <w:szCs w:val="26"/>
              </w:rPr>
              <w:t>0750-0800</w:t>
            </w:r>
          </w:p>
        </w:tc>
        <w:tc>
          <w:tcPr>
            <w:tcW w:w="720" w:type="dxa"/>
            <w:vAlign w:val="center"/>
          </w:tcPr>
          <w:p w:rsidR="007D556E"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UnitName" w:val="’"/>
                <w:attr w:name="SourceValue" w:val="10"/>
                <w:attr w:name="HasSpace" w:val="False"/>
                <w:attr w:name="Negative" w:val="False"/>
                <w:attr w:name="NumberType" w:val="1"/>
                <w:attr w:name="TCSC" w:val="0"/>
              </w:smartTagPr>
              <w:r>
                <w:rPr>
                  <w:rFonts w:ascii="標楷體" w:eastAsia="標楷體" w:hAnsi="標楷體"/>
                  <w:color w:val="000000"/>
                  <w:szCs w:val="32"/>
                </w:rPr>
                <w:t>1</w:t>
              </w:r>
              <w:r w:rsidRPr="00DA2777">
                <w:rPr>
                  <w:rFonts w:ascii="標楷體" w:eastAsia="標楷體" w:hAnsi="標楷體"/>
                  <w:color w:val="000000"/>
                  <w:szCs w:val="32"/>
                </w:rPr>
                <w:t>0’</w:t>
              </w:r>
            </w:smartTag>
          </w:p>
        </w:tc>
        <w:tc>
          <w:tcPr>
            <w:tcW w:w="3212" w:type="dxa"/>
            <w:vAlign w:val="center"/>
          </w:tcPr>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始業式</w:t>
            </w:r>
          </w:p>
        </w:tc>
        <w:tc>
          <w:tcPr>
            <w:tcW w:w="2188" w:type="dxa"/>
            <w:vAlign w:val="center"/>
          </w:tcPr>
          <w:p w:rsidR="007D556E" w:rsidRPr="00654AA2" w:rsidRDefault="00BB3675" w:rsidP="00C479B4">
            <w:pPr>
              <w:spacing w:line="320" w:lineRule="exact"/>
              <w:jc w:val="distribute"/>
              <w:rPr>
                <w:rFonts w:ascii="標楷體" w:eastAsia="標楷體" w:hAnsi="標楷體"/>
                <w:color w:val="000000"/>
              </w:rPr>
            </w:pPr>
            <w:r>
              <w:rPr>
                <w:rFonts w:ascii="標楷體" w:eastAsia="標楷體" w:hAnsi="標楷體" w:hint="eastAsia"/>
              </w:rPr>
              <w:t>校外會督導</w:t>
            </w:r>
          </w:p>
        </w:tc>
        <w:tc>
          <w:tcPr>
            <w:tcW w:w="1359" w:type="dxa"/>
            <w:vAlign w:val="center"/>
          </w:tcPr>
          <w:p w:rsidR="007D556E" w:rsidRPr="00654AA2" w:rsidRDefault="007D556E" w:rsidP="00C479B4">
            <w:pPr>
              <w:jc w:val="center"/>
              <w:rPr>
                <w:rFonts w:ascii="標楷體" w:eastAsia="標楷體" w:hAnsi="標楷體"/>
                <w:color w:val="000000"/>
              </w:rPr>
            </w:pPr>
          </w:p>
        </w:tc>
      </w:tr>
      <w:tr w:rsidR="007D556E" w:rsidRPr="00195824" w:rsidTr="00BB3675">
        <w:trPr>
          <w:trHeight w:hRule="exact" w:val="800"/>
        </w:trPr>
        <w:tc>
          <w:tcPr>
            <w:tcW w:w="720" w:type="dxa"/>
            <w:vAlign w:val="center"/>
          </w:tcPr>
          <w:p w:rsidR="007D556E" w:rsidRPr="00DA2777" w:rsidRDefault="007D556E" w:rsidP="00C479B4">
            <w:pPr>
              <w:jc w:val="center"/>
              <w:rPr>
                <w:rFonts w:ascii="標楷體" w:eastAsia="標楷體" w:hAnsi="標楷體"/>
                <w:color w:val="000000"/>
                <w:sz w:val="32"/>
                <w:szCs w:val="32"/>
              </w:rPr>
            </w:pPr>
            <w:r w:rsidRPr="00DA2777">
              <w:rPr>
                <w:rFonts w:ascii="標楷體" w:eastAsia="標楷體" w:hAnsi="標楷體"/>
                <w:color w:val="000000"/>
                <w:sz w:val="32"/>
                <w:szCs w:val="32"/>
              </w:rPr>
              <w:t>3</w:t>
            </w:r>
          </w:p>
        </w:tc>
        <w:tc>
          <w:tcPr>
            <w:tcW w:w="1440" w:type="dxa"/>
            <w:vAlign w:val="center"/>
          </w:tcPr>
          <w:p w:rsidR="007D556E" w:rsidRPr="00FE108D" w:rsidRDefault="007D556E" w:rsidP="00FE108D">
            <w:pPr>
              <w:spacing w:line="440" w:lineRule="exact"/>
              <w:jc w:val="center"/>
              <w:rPr>
                <w:rFonts w:ascii="標楷體" w:eastAsia="標楷體" w:hAnsi="標楷體"/>
                <w:color w:val="000000"/>
                <w:sz w:val="26"/>
                <w:szCs w:val="26"/>
              </w:rPr>
            </w:pPr>
            <w:r w:rsidRPr="00DA2777">
              <w:rPr>
                <w:rFonts w:ascii="標楷體" w:eastAsia="標楷體" w:hAnsi="標楷體"/>
                <w:color w:val="000000"/>
                <w:sz w:val="26"/>
                <w:szCs w:val="26"/>
              </w:rPr>
              <w:t>0800-0930</w:t>
            </w:r>
          </w:p>
        </w:tc>
        <w:tc>
          <w:tcPr>
            <w:tcW w:w="720" w:type="dxa"/>
            <w:vAlign w:val="center"/>
          </w:tcPr>
          <w:p w:rsidR="007D556E" w:rsidRPr="00195824"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TCSC" w:val="0"/>
                <w:attr w:name="NumberType" w:val="1"/>
                <w:attr w:name="Negative" w:val="False"/>
                <w:attr w:name="HasSpace" w:val="False"/>
                <w:attr w:name="SourceValue" w:val="90"/>
                <w:attr w:name="UnitName" w:val="’"/>
              </w:smartTagPr>
              <w:r>
                <w:rPr>
                  <w:rFonts w:ascii="標楷體" w:eastAsia="標楷體" w:hAnsi="標楷體"/>
                  <w:color w:val="000000"/>
                  <w:szCs w:val="32"/>
                </w:rPr>
                <w:t>9</w:t>
              </w:r>
              <w:r w:rsidRPr="00195824">
                <w:rPr>
                  <w:rFonts w:ascii="標楷體" w:eastAsia="標楷體" w:hAnsi="標楷體"/>
                  <w:color w:val="000000"/>
                  <w:szCs w:val="32"/>
                </w:rPr>
                <w:t>0’</w:t>
              </w:r>
            </w:smartTag>
          </w:p>
        </w:tc>
        <w:tc>
          <w:tcPr>
            <w:tcW w:w="3212" w:type="dxa"/>
            <w:vAlign w:val="center"/>
          </w:tcPr>
          <w:p w:rsidR="007D556E" w:rsidRPr="00654AA2" w:rsidRDefault="007D556E" w:rsidP="00C479B4">
            <w:pPr>
              <w:spacing w:line="360" w:lineRule="exact"/>
              <w:rPr>
                <w:rFonts w:ascii="標楷體" w:eastAsia="標楷體" w:hAnsi="標楷體"/>
                <w:color w:val="000000"/>
              </w:rPr>
            </w:pPr>
            <w:r w:rsidRPr="00654AA2">
              <w:rPr>
                <w:rFonts w:ascii="標楷體" w:eastAsia="標楷體" w:hAnsi="標楷體" w:hint="eastAsia"/>
                <w:color w:val="000000"/>
              </w:rPr>
              <w:t>防制學生藥物濫用三級預防作法及春暉小組尿篩實務</w:t>
            </w:r>
          </w:p>
        </w:tc>
        <w:tc>
          <w:tcPr>
            <w:tcW w:w="2188" w:type="dxa"/>
            <w:vAlign w:val="center"/>
          </w:tcPr>
          <w:p w:rsidR="007D556E" w:rsidRPr="00654AA2" w:rsidRDefault="007D556E" w:rsidP="00B41C38">
            <w:pPr>
              <w:spacing w:line="360" w:lineRule="exact"/>
              <w:jc w:val="distribute"/>
              <w:rPr>
                <w:rFonts w:ascii="標楷體" w:eastAsia="標楷體" w:hAnsi="標楷體"/>
              </w:rPr>
            </w:pPr>
            <w:r w:rsidRPr="00654AA2">
              <w:rPr>
                <w:rFonts w:ascii="標楷體" w:eastAsia="標楷體" w:hAnsi="標楷體" w:hint="eastAsia"/>
              </w:rPr>
              <w:t>外聘講座</w:t>
            </w:r>
          </w:p>
        </w:tc>
        <w:tc>
          <w:tcPr>
            <w:tcW w:w="1359" w:type="dxa"/>
            <w:vAlign w:val="center"/>
          </w:tcPr>
          <w:p w:rsidR="007D556E" w:rsidRPr="00654AA2" w:rsidRDefault="007D556E" w:rsidP="00C479B4">
            <w:pPr>
              <w:jc w:val="center"/>
              <w:rPr>
                <w:rFonts w:ascii="標楷體" w:eastAsia="標楷體" w:hAnsi="標楷體"/>
                <w:color w:val="000000"/>
              </w:rPr>
            </w:pPr>
            <w:r w:rsidRPr="00654AA2">
              <w:rPr>
                <w:rFonts w:ascii="標楷體" w:eastAsia="標楷體" w:hAnsi="標楷體"/>
                <w:color w:val="000000"/>
              </w:rPr>
              <w:t>2</w:t>
            </w:r>
          </w:p>
        </w:tc>
      </w:tr>
      <w:tr w:rsidR="007D556E" w:rsidRPr="00195824" w:rsidTr="00654AA2">
        <w:trPr>
          <w:trHeight w:hRule="exact" w:val="567"/>
        </w:trPr>
        <w:tc>
          <w:tcPr>
            <w:tcW w:w="720" w:type="dxa"/>
            <w:vAlign w:val="center"/>
          </w:tcPr>
          <w:p w:rsidR="007D556E" w:rsidRPr="00DA2777" w:rsidRDefault="007D556E" w:rsidP="00C479B4">
            <w:pPr>
              <w:jc w:val="center"/>
              <w:rPr>
                <w:rFonts w:ascii="標楷體" w:eastAsia="標楷體" w:hAnsi="標楷體"/>
                <w:color w:val="000000"/>
                <w:sz w:val="32"/>
                <w:szCs w:val="32"/>
              </w:rPr>
            </w:pPr>
            <w:r w:rsidRPr="00DA2777">
              <w:rPr>
                <w:rFonts w:ascii="標楷體" w:eastAsia="標楷體" w:hAnsi="標楷體"/>
                <w:color w:val="000000"/>
                <w:sz w:val="32"/>
                <w:szCs w:val="32"/>
              </w:rPr>
              <w:t>4</w:t>
            </w:r>
          </w:p>
        </w:tc>
        <w:tc>
          <w:tcPr>
            <w:tcW w:w="1440" w:type="dxa"/>
            <w:vAlign w:val="center"/>
          </w:tcPr>
          <w:p w:rsidR="007D556E" w:rsidRPr="00DA2777" w:rsidRDefault="007D556E" w:rsidP="00C479B4">
            <w:pPr>
              <w:spacing w:line="440" w:lineRule="exact"/>
              <w:jc w:val="center"/>
              <w:rPr>
                <w:rFonts w:ascii="標楷體" w:eastAsia="標楷體" w:hAnsi="標楷體"/>
                <w:color w:val="000000"/>
                <w:sz w:val="26"/>
                <w:szCs w:val="26"/>
              </w:rPr>
            </w:pPr>
            <w:r w:rsidRPr="00DA2777">
              <w:rPr>
                <w:rFonts w:ascii="標楷體" w:eastAsia="標楷體" w:hAnsi="標楷體"/>
                <w:color w:val="000000"/>
                <w:sz w:val="26"/>
                <w:szCs w:val="26"/>
              </w:rPr>
              <w:t>0930-0940</w:t>
            </w:r>
          </w:p>
        </w:tc>
        <w:tc>
          <w:tcPr>
            <w:tcW w:w="720" w:type="dxa"/>
            <w:vAlign w:val="center"/>
          </w:tcPr>
          <w:p w:rsidR="007D556E" w:rsidRPr="00195824"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UnitName" w:val="’"/>
                <w:attr w:name="SourceValue" w:val="10"/>
                <w:attr w:name="HasSpace" w:val="False"/>
                <w:attr w:name="Negative" w:val="False"/>
                <w:attr w:name="NumberType" w:val="1"/>
                <w:attr w:name="TCSC" w:val="0"/>
              </w:smartTagPr>
              <w:r>
                <w:rPr>
                  <w:rFonts w:ascii="標楷體" w:eastAsia="標楷體" w:hAnsi="標楷體"/>
                  <w:color w:val="000000"/>
                  <w:szCs w:val="32"/>
                </w:rPr>
                <w:t>1</w:t>
              </w:r>
              <w:r w:rsidRPr="00195824">
                <w:rPr>
                  <w:rFonts w:ascii="標楷體" w:eastAsia="標楷體" w:hAnsi="標楷體"/>
                  <w:color w:val="000000"/>
                  <w:szCs w:val="32"/>
                </w:rPr>
                <w:t>0’</w:t>
              </w:r>
            </w:smartTag>
          </w:p>
        </w:tc>
        <w:tc>
          <w:tcPr>
            <w:tcW w:w="3212" w:type="dxa"/>
            <w:vAlign w:val="center"/>
          </w:tcPr>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休息</w:t>
            </w:r>
          </w:p>
        </w:tc>
        <w:tc>
          <w:tcPr>
            <w:tcW w:w="2188" w:type="dxa"/>
            <w:vAlign w:val="center"/>
          </w:tcPr>
          <w:p w:rsidR="007D556E" w:rsidRPr="00654AA2" w:rsidRDefault="007D556E" w:rsidP="00C479B4">
            <w:pPr>
              <w:spacing w:line="320" w:lineRule="exact"/>
              <w:jc w:val="center"/>
              <w:rPr>
                <w:rFonts w:ascii="標楷體" w:eastAsia="標楷體" w:hAnsi="標楷體"/>
                <w:color w:val="000000"/>
              </w:rPr>
            </w:pPr>
            <w:r w:rsidRPr="00654AA2">
              <w:rPr>
                <w:rFonts w:ascii="標楷體" w:eastAsia="標楷體" w:hAnsi="標楷體" w:hint="eastAsia"/>
                <w:color w:val="000000"/>
              </w:rPr>
              <w:t>承辦單位</w:t>
            </w:r>
          </w:p>
        </w:tc>
        <w:tc>
          <w:tcPr>
            <w:tcW w:w="1359" w:type="dxa"/>
            <w:vAlign w:val="center"/>
          </w:tcPr>
          <w:p w:rsidR="007D556E" w:rsidRPr="00654AA2" w:rsidRDefault="007D556E" w:rsidP="00C479B4">
            <w:pPr>
              <w:jc w:val="center"/>
              <w:rPr>
                <w:rFonts w:ascii="標楷體" w:eastAsia="標楷體" w:hAnsi="標楷體"/>
                <w:color w:val="000000"/>
              </w:rPr>
            </w:pPr>
          </w:p>
        </w:tc>
      </w:tr>
      <w:tr w:rsidR="007D556E" w:rsidRPr="00195824" w:rsidTr="00BB3675">
        <w:trPr>
          <w:trHeight w:hRule="exact" w:val="849"/>
        </w:trPr>
        <w:tc>
          <w:tcPr>
            <w:tcW w:w="720" w:type="dxa"/>
            <w:vAlign w:val="center"/>
          </w:tcPr>
          <w:p w:rsidR="007D556E" w:rsidRPr="00DA2777" w:rsidRDefault="007D556E" w:rsidP="00C479B4">
            <w:pPr>
              <w:jc w:val="center"/>
              <w:rPr>
                <w:rFonts w:ascii="標楷體" w:eastAsia="標楷體" w:hAnsi="標楷體"/>
                <w:color w:val="000000"/>
                <w:sz w:val="32"/>
                <w:szCs w:val="32"/>
              </w:rPr>
            </w:pPr>
            <w:r w:rsidRPr="00DA2777">
              <w:rPr>
                <w:rFonts w:ascii="標楷體" w:eastAsia="標楷體" w:hAnsi="標楷體"/>
                <w:color w:val="000000"/>
                <w:sz w:val="32"/>
                <w:szCs w:val="32"/>
              </w:rPr>
              <w:t>5</w:t>
            </w:r>
          </w:p>
        </w:tc>
        <w:tc>
          <w:tcPr>
            <w:tcW w:w="1440" w:type="dxa"/>
            <w:vAlign w:val="center"/>
          </w:tcPr>
          <w:p w:rsidR="007D556E" w:rsidRPr="00DA2777" w:rsidRDefault="007D556E" w:rsidP="00C479B4">
            <w:pPr>
              <w:spacing w:line="440" w:lineRule="exact"/>
              <w:jc w:val="center"/>
              <w:rPr>
                <w:rFonts w:ascii="標楷體" w:eastAsia="標楷體" w:hAnsi="標楷體"/>
                <w:color w:val="000000"/>
                <w:sz w:val="26"/>
                <w:szCs w:val="26"/>
              </w:rPr>
            </w:pPr>
            <w:r w:rsidRPr="00DA2777">
              <w:rPr>
                <w:rFonts w:ascii="標楷體" w:eastAsia="標楷體" w:hAnsi="標楷體"/>
                <w:color w:val="000000"/>
                <w:sz w:val="26"/>
                <w:szCs w:val="26"/>
              </w:rPr>
              <w:t>0940-1110</w:t>
            </w:r>
          </w:p>
        </w:tc>
        <w:tc>
          <w:tcPr>
            <w:tcW w:w="720" w:type="dxa"/>
            <w:vAlign w:val="center"/>
          </w:tcPr>
          <w:p w:rsidR="007D556E" w:rsidRPr="00195824"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UnitName" w:val="’"/>
                <w:attr w:name="SourceValue" w:val="10"/>
                <w:attr w:name="HasSpace" w:val="False"/>
                <w:attr w:name="Negative" w:val="False"/>
                <w:attr w:name="NumberType" w:val="1"/>
                <w:attr w:name="TCSC" w:val="0"/>
              </w:smartTagPr>
              <w:r>
                <w:rPr>
                  <w:rFonts w:ascii="標楷體" w:eastAsia="標楷體" w:hAnsi="標楷體"/>
                  <w:color w:val="000000"/>
                  <w:szCs w:val="32"/>
                </w:rPr>
                <w:t>9</w:t>
              </w:r>
              <w:r w:rsidRPr="00195824">
                <w:rPr>
                  <w:rFonts w:ascii="標楷體" w:eastAsia="標楷體" w:hAnsi="標楷體"/>
                  <w:color w:val="000000"/>
                  <w:szCs w:val="32"/>
                </w:rPr>
                <w:t>0’</w:t>
              </w:r>
            </w:smartTag>
          </w:p>
        </w:tc>
        <w:tc>
          <w:tcPr>
            <w:tcW w:w="3212" w:type="dxa"/>
            <w:vAlign w:val="center"/>
          </w:tcPr>
          <w:p w:rsidR="007D556E" w:rsidRPr="00654AA2" w:rsidRDefault="007D556E" w:rsidP="00C479B4">
            <w:pPr>
              <w:widowControl/>
              <w:spacing w:line="360" w:lineRule="exact"/>
              <w:jc w:val="both"/>
              <w:rPr>
                <w:rFonts w:ascii="標楷體" w:eastAsia="標楷體" w:hAnsi="標楷體" w:cs="新細明體"/>
                <w:color w:val="000000"/>
                <w:kern w:val="0"/>
              </w:rPr>
            </w:pPr>
            <w:r w:rsidRPr="00654AA2">
              <w:rPr>
                <w:rFonts w:ascii="標楷體" w:eastAsia="標楷體" w:hAnsi="標楷體" w:cs="新細明體" w:hint="eastAsia"/>
                <w:color w:val="000000"/>
                <w:kern w:val="0"/>
              </w:rPr>
              <w:t>青少年常施用毒品類別、方式、成因、特徵</w:t>
            </w:r>
          </w:p>
        </w:tc>
        <w:tc>
          <w:tcPr>
            <w:tcW w:w="2188" w:type="dxa"/>
            <w:vAlign w:val="center"/>
          </w:tcPr>
          <w:p w:rsidR="007D556E" w:rsidRPr="00654AA2" w:rsidRDefault="007D556E" w:rsidP="00C479B4">
            <w:pPr>
              <w:spacing w:line="360" w:lineRule="exact"/>
              <w:jc w:val="distribute"/>
              <w:rPr>
                <w:rFonts w:ascii="標楷體" w:eastAsia="標楷體" w:hAnsi="標楷體"/>
              </w:rPr>
            </w:pPr>
            <w:r w:rsidRPr="00654AA2">
              <w:rPr>
                <w:rFonts w:ascii="標楷體" w:eastAsia="標楷體" w:hAnsi="標楷體" w:hint="eastAsia"/>
              </w:rPr>
              <w:t>外聘講座</w:t>
            </w:r>
          </w:p>
        </w:tc>
        <w:tc>
          <w:tcPr>
            <w:tcW w:w="1359" w:type="dxa"/>
            <w:vAlign w:val="center"/>
          </w:tcPr>
          <w:p w:rsidR="007D556E" w:rsidRPr="00654AA2" w:rsidRDefault="007D556E" w:rsidP="00C479B4">
            <w:pPr>
              <w:jc w:val="center"/>
              <w:rPr>
                <w:rFonts w:ascii="標楷體" w:eastAsia="標楷體" w:hAnsi="標楷體"/>
                <w:color w:val="000000"/>
              </w:rPr>
            </w:pPr>
            <w:r w:rsidRPr="00654AA2">
              <w:rPr>
                <w:rFonts w:ascii="標楷體" w:eastAsia="標楷體" w:hAnsi="標楷體"/>
                <w:color w:val="000000"/>
              </w:rPr>
              <w:t>2</w:t>
            </w:r>
          </w:p>
        </w:tc>
      </w:tr>
      <w:tr w:rsidR="007D556E" w:rsidRPr="00195824" w:rsidTr="00654AA2">
        <w:trPr>
          <w:trHeight w:hRule="exact" w:val="567"/>
        </w:trPr>
        <w:tc>
          <w:tcPr>
            <w:tcW w:w="720" w:type="dxa"/>
            <w:vAlign w:val="center"/>
          </w:tcPr>
          <w:p w:rsidR="007D556E" w:rsidRPr="00DA2777" w:rsidRDefault="007D556E" w:rsidP="00C479B4">
            <w:pPr>
              <w:jc w:val="center"/>
              <w:rPr>
                <w:rFonts w:ascii="標楷體" w:eastAsia="標楷體" w:hAnsi="標楷體"/>
                <w:color w:val="000000"/>
                <w:sz w:val="32"/>
                <w:szCs w:val="32"/>
              </w:rPr>
            </w:pPr>
            <w:r>
              <w:rPr>
                <w:rFonts w:ascii="標楷體" w:eastAsia="標楷體" w:hAnsi="標楷體"/>
                <w:color w:val="000000"/>
                <w:sz w:val="32"/>
                <w:szCs w:val="32"/>
              </w:rPr>
              <w:t>6</w:t>
            </w:r>
          </w:p>
        </w:tc>
        <w:tc>
          <w:tcPr>
            <w:tcW w:w="1440" w:type="dxa"/>
            <w:vAlign w:val="center"/>
          </w:tcPr>
          <w:p w:rsidR="007D556E" w:rsidRPr="00DA2777" w:rsidRDefault="007D556E" w:rsidP="00C479B4">
            <w:pPr>
              <w:spacing w:line="440" w:lineRule="exact"/>
              <w:jc w:val="center"/>
              <w:rPr>
                <w:rFonts w:ascii="標楷體" w:eastAsia="標楷體" w:hAnsi="標楷體"/>
                <w:color w:val="000000"/>
                <w:sz w:val="26"/>
                <w:szCs w:val="26"/>
              </w:rPr>
            </w:pPr>
            <w:r>
              <w:rPr>
                <w:rFonts w:ascii="標楷體" w:eastAsia="標楷體" w:hAnsi="標楷體"/>
                <w:color w:val="000000"/>
                <w:sz w:val="26"/>
                <w:szCs w:val="26"/>
              </w:rPr>
              <w:t>1110-1120</w:t>
            </w:r>
          </w:p>
        </w:tc>
        <w:tc>
          <w:tcPr>
            <w:tcW w:w="720" w:type="dxa"/>
            <w:vAlign w:val="center"/>
          </w:tcPr>
          <w:p w:rsidR="007D556E" w:rsidRPr="00195824"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UnitName" w:val="’"/>
                <w:attr w:name="SourceValue" w:val="10"/>
                <w:attr w:name="HasSpace" w:val="False"/>
                <w:attr w:name="Negative" w:val="False"/>
                <w:attr w:name="NumberType" w:val="1"/>
                <w:attr w:name="TCSC" w:val="0"/>
              </w:smartTagPr>
              <w:r>
                <w:rPr>
                  <w:rFonts w:ascii="標楷體" w:eastAsia="標楷體" w:hAnsi="標楷體"/>
                  <w:color w:val="000000"/>
                  <w:szCs w:val="32"/>
                </w:rPr>
                <w:t>1</w:t>
              </w:r>
              <w:r w:rsidRPr="00195824">
                <w:rPr>
                  <w:rFonts w:ascii="標楷體" w:eastAsia="標楷體" w:hAnsi="標楷體"/>
                  <w:color w:val="000000"/>
                  <w:szCs w:val="32"/>
                </w:rPr>
                <w:t>0’</w:t>
              </w:r>
            </w:smartTag>
          </w:p>
        </w:tc>
        <w:tc>
          <w:tcPr>
            <w:tcW w:w="3212" w:type="dxa"/>
            <w:vAlign w:val="center"/>
          </w:tcPr>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休息</w:t>
            </w:r>
          </w:p>
        </w:tc>
        <w:tc>
          <w:tcPr>
            <w:tcW w:w="2188" w:type="dxa"/>
            <w:vAlign w:val="center"/>
          </w:tcPr>
          <w:p w:rsidR="007D556E" w:rsidRPr="00654AA2" w:rsidRDefault="007D556E" w:rsidP="00C479B4">
            <w:pPr>
              <w:spacing w:line="320" w:lineRule="exact"/>
              <w:jc w:val="center"/>
              <w:rPr>
                <w:rFonts w:ascii="標楷體" w:eastAsia="標楷體" w:hAnsi="標楷體"/>
                <w:color w:val="000000"/>
              </w:rPr>
            </w:pPr>
            <w:r w:rsidRPr="00654AA2">
              <w:rPr>
                <w:rFonts w:ascii="標楷體" w:eastAsia="標楷體" w:hAnsi="標楷體" w:hint="eastAsia"/>
                <w:color w:val="000000"/>
              </w:rPr>
              <w:t>承辦單位</w:t>
            </w:r>
          </w:p>
        </w:tc>
        <w:tc>
          <w:tcPr>
            <w:tcW w:w="1359" w:type="dxa"/>
            <w:vAlign w:val="center"/>
          </w:tcPr>
          <w:p w:rsidR="007D556E" w:rsidRPr="00654AA2" w:rsidRDefault="007D556E" w:rsidP="00C479B4">
            <w:pPr>
              <w:jc w:val="center"/>
              <w:rPr>
                <w:rFonts w:ascii="標楷體" w:eastAsia="標楷體" w:hAnsi="標楷體"/>
                <w:color w:val="000000"/>
              </w:rPr>
            </w:pPr>
          </w:p>
        </w:tc>
      </w:tr>
      <w:tr w:rsidR="007D556E" w:rsidRPr="00195824" w:rsidTr="00BB3675">
        <w:trPr>
          <w:trHeight w:val="691"/>
        </w:trPr>
        <w:tc>
          <w:tcPr>
            <w:tcW w:w="720" w:type="dxa"/>
            <w:vAlign w:val="center"/>
          </w:tcPr>
          <w:p w:rsidR="007D556E" w:rsidRPr="00DA2777" w:rsidRDefault="007D556E" w:rsidP="00C479B4">
            <w:pPr>
              <w:jc w:val="center"/>
              <w:rPr>
                <w:rFonts w:ascii="標楷體" w:eastAsia="標楷體" w:hAnsi="標楷體"/>
                <w:color w:val="000000"/>
                <w:sz w:val="32"/>
                <w:szCs w:val="32"/>
              </w:rPr>
            </w:pPr>
            <w:r>
              <w:rPr>
                <w:rFonts w:ascii="標楷體" w:eastAsia="標楷體" w:hAnsi="標楷體"/>
                <w:color w:val="000000"/>
                <w:sz w:val="32"/>
                <w:szCs w:val="32"/>
              </w:rPr>
              <w:t>7</w:t>
            </w:r>
          </w:p>
        </w:tc>
        <w:tc>
          <w:tcPr>
            <w:tcW w:w="1440" w:type="dxa"/>
            <w:vAlign w:val="center"/>
          </w:tcPr>
          <w:p w:rsidR="007D556E" w:rsidRPr="00DA2777" w:rsidRDefault="007D556E" w:rsidP="00C479B4">
            <w:pPr>
              <w:spacing w:line="440" w:lineRule="exact"/>
              <w:jc w:val="center"/>
              <w:rPr>
                <w:rFonts w:ascii="標楷體" w:eastAsia="標楷體" w:hAnsi="標楷體"/>
                <w:color w:val="000000"/>
                <w:sz w:val="26"/>
                <w:szCs w:val="26"/>
              </w:rPr>
            </w:pPr>
            <w:r>
              <w:rPr>
                <w:rFonts w:ascii="標楷體" w:eastAsia="標楷體" w:hAnsi="標楷體"/>
                <w:color w:val="000000"/>
                <w:sz w:val="26"/>
                <w:szCs w:val="26"/>
              </w:rPr>
              <w:t>1120-1250</w:t>
            </w:r>
          </w:p>
        </w:tc>
        <w:tc>
          <w:tcPr>
            <w:tcW w:w="720" w:type="dxa"/>
            <w:vAlign w:val="center"/>
          </w:tcPr>
          <w:p w:rsidR="007D556E"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DA2777">
                <w:rPr>
                  <w:rFonts w:ascii="標楷體" w:eastAsia="標楷體" w:hAnsi="標楷體"/>
                  <w:color w:val="000000"/>
                  <w:szCs w:val="32"/>
                </w:rPr>
                <w:t>90’</w:t>
              </w:r>
            </w:smartTag>
          </w:p>
        </w:tc>
        <w:tc>
          <w:tcPr>
            <w:tcW w:w="3212" w:type="dxa"/>
            <w:vAlign w:val="center"/>
          </w:tcPr>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春暉志工校園</w:t>
            </w:r>
          </w:p>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認輔工作實務</w:t>
            </w:r>
          </w:p>
        </w:tc>
        <w:tc>
          <w:tcPr>
            <w:tcW w:w="2188" w:type="dxa"/>
            <w:vAlign w:val="center"/>
          </w:tcPr>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rPr>
              <w:t>外聘講座</w:t>
            </w:r>
          </w:p>
        </w:tc>
        <w:tc>
          <w:tcPr>
            <w:tcW w:w="1359" w:type="dxa"/>
            <w:vAlign w:val="center"/>
          </w:tcPr>
          <w:p w:rsidR="007D556E" w:rsidRPr="00654AA2" w:rsidRDefault="007D556E" w:rsidP="00C479B4">
            <w:pPr>
              <w:jc w:val="center"/>
              <w:rPr>
                <w:rFonts w:ascii="標楷體" w:eastAsia="標楷體" w:hAnsi="標楷體"/>
                <w:color w:val="000000"/>
              </w:rPr>
            </w:pPr>
            <w:r w:rsidRPr="00654AA2">
              <w:rPr>
                <w:rFonts w:ascii="標楷體" w:eastAsia="標楷體" w:hAnsi="標楷體"/>
                <w:color w:val="000000"/>
              </w:rPr>
              <w:t>2</w:t>
            </w:r>
          </w:p>
        </w:tc>
      </w:tr>
      <w:tr w:rsidR="007D556E" w:rsidRPr="00195824" w:rsidTr="00654AA2">
        <w:trPr>
          <w:trHeight w:hRule="exact" w:val="567"/>
        </w:trPr>
        <w:tc>
          <w:tcPr>
            <w:tcW w:w="720" w:type="dxa"/>
            <w:vAlign w:val="center"/>
          </w:tcPr>
          <w:p w:rsidR="007D556E" w:rsidRDefault="007D556E" w:rsidP="00C479B4">
            <w:pPr>
              <w:jc w:val="center"/>
              <w:rPr>
                <w:rFonts w:ascii="標楷體" w:eastAsia="標楷體" w:hAnsi="標楷體"/>
                <w:color w:val="000000"/>
                <w:sz w:val="32"/>
                <w:szCs w:val="32"/>
              </w:rPr>
            </w:pPr>
            <w:r>
              <w:rPr>
                <w:rFonts w:ascii="標楷體" w:eastAsia="標楷體" w:hAnsi="標楷體"/>
                <w:color w:val="000000"/>
                <w:sz w:val="32"/>
                <w:szCs w:val="32"/>
              </w:rPr>
              <w:t>8</w:t>
            </w:r>
          </w:p>
        </w:tc>
        <w:tc>
          <w:tcPr>
            <w:tcW w:w="1440" w:type="dxa"/>
            <w:vAlign w:val="center"/>
          </w:tcPr>
          <w:p w:rsidR="007D556E" w:rsidRPr="00DA2777" w:rsidRDefault="007D556E" w:rsidP="00C479B4">
            <w:pPr>
              <w:spacing w:line="440" w:lineRule="exact"/>
              <w:jc w:val="center"/>
              <w:rPr>
                <w:rFonts w:ascii="標楷體" w:eastAsia="標楷體" w:hAnsi="標楷體"/>
                <w:color w:val="000000"/>
                <w:sz w:val="26"/>
                <w:szCs w:val="26"/>
              </w:rPr>
            </w:pPr>
            <w:r>
              <w:rPr>
                <w:rFonts w:ascii="標楷體" w:eastAsia="標楷體" w:hAnsi="標楷體"/>
                <w:color w:val="000000"/>
                <w:sz w:val="26"/>
                <w:szCs w:val="26"/>
              </w:rPr>
              <w:t>1250-1330</w:t>
            </w:r>
          </w:p>
        </w:tc>
        <w:tc>
          <w:tcPr>
            <w:tcW w:w="720" w:type="dxa"/>
            <w:vAlign w:val="center"/>
          </w:tcPr>
          <w:p w:rsidR="007D556E" w:rsidRPr="00195824"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UnitName" w:val="’"/>
                <w:attr w:name="SourceValue" w:val="10"/>
                <w:attr w:name="HasSpace" w:val="False"/>
                <w:attr w:name="Negative" w:val="False"/>
                <w:attr w:name="NumberType" w:val="1"/>
                <w:attr w:name="TCSC" w:val="0"/>
              </w:smartTagPr>
              <w:r>
                <w:rPr>
                  <w:rFonts w:ascii="標楷體" w:eastAsia="標楷體" w:hAnsi="標楷體"/>
                  <w:color w:val="000000"/>
                  <w:szCs w:val="32"/>
                </w:rPr>
                <w:t>4</w:t>
              </w:r>
              <w:r w:rsidRPr="00195824">
                <w:rPr>
                  <w:rFonts w:ascii="標楷體" w:eastAsia="標楷體" w:hAnsi="標楷體"/>
                  <w:color w:val="000000"/>
                  <w:szCs w:val="32"/>
                </w:rPr>
                <w:t>0’</w:t>
              </w:r>
            </w:smartTag>
          </w:p>
        </w:tc>
        <w:tc>
          <w:tcPr>
            <w:tcW w:w="3212" w:type="dxa"/>
            <w:vAlign w:val="center"/>
          </w:tcPr>
          <w:p w:rsidR="007D556E" w:rsidRPr="00654AA2" w:rsidRDefault="007D556E" w:rsidP="00D00EBD">
            <w:pPr>
              <w:spacing w:line="360" w:lineRule="exact"/>
              <w:jc w:val="center"/>
              <w:rPr>
                <w:rFonts w:ascii="標楷體" w:eastAsia="標楷體" w:hAnsi="標楷體"/>
                <w:color w:val="000000"/>
              </w:rPr>
            </w:pPr>
            <w:r w:rsidRPr="00654AA2">
              <w:rPr>
                <w:rFonts w:ascii="標楷體" w:eastAsia="標楷體" w:hAnsi="標楷體" w:hint="eastAsia"/>
                <w:color w:val="000000"/>
              </w:rPr>
              <w:t>休息</w:t>
            </w:r>
            <w:r>
              <w:rPr>
                <w:rFonts w:ascii="標楷體" w:eastAsia="標楷體" w:hAnsi="標楷體"/>
                <w:color w:val="000000"/>
              </w:rPr>
              <w:t xml:space="preserve">   </w:t>
            </w:r>
            <w:r w:rsidRPr="00654AA2">
              <w:rPr>
                <w:rFonts w:ascii="標楷體" w:eastAsia="標楷體" w:hAnsi="標楷體" w:hint="eastAsia"/>
                <w:color w:val="000000"/>
              </w:rPr>
              <w:t>用餐</w:t>
            </w:r>
          </w:p>
        </w:tc>
        <w:tc>
          <w:tcPr>
            <w:tcW w:w="2188" w:type="dxa"/>
            <w:vAlign w:val="center"/>
          </w:tcPr>
          <w:p w:rsidR="007D556E" w:rsidRPr="00654AA2" w:rsidRDefault="007D556E" w:rsidP="00C479B4">
            <w:pPr>
              <w:spacing w:line="320" w:lineRule="exact"/>
              <w:jc w:val="center"/>
              <w:rPr>
                <w:rFonts w:ascii="標楷體" w:eastAsia="標楷體" w:hAnsi="標楷體"/>
                <w:color w:val="000000"/>
              </w:rPr>
            </w:pPr>
            <w:r w:rsidRPr="00654AA2">
              <w:rPr>
                <w:rFonts w:ascii="標楷體" w:eastAsia="標楷體" w:hAnsi="標楷體" w:hint="eastAsia"/>
                <w:color w:val="000000"/>
              </w:rPr>
              <w:t>承辦單位</w:t>
            </w:r>
          </w:p>
        </w:tc>
        <w:tc>
          <w:tcPr>
            <w:tcW w:w="1359" w:type="dxa"/>
            <w:vAlign w:val="center"/>
          </w:tcPr>
          <w:p w:rsidR="007D556E" w:rsidRPr="00654AA2" w:rsidRDefault="007D556E" w:rsidP="00C479B4">
            <w:pPr>
              <w:jc w:val="center"/>
              <w:rPr>
                <w:rFonts w:ascii="標楷體" w:eastAsia="標楷體" w:hAnsi="標楷體"/>
                <w:color w:val="000000"/>
              </w:rPr>
            </w:pPr>
          </w:p>
        </w:tc>
      </w:tr>
      <w:tr w:rsidR="007D556E" w:rsidRPr="00195824" w:rsidTr="00654AA2">
        <w:trPr>
          <w:trHeight w:hRule="exact" w:val="1134"/>
        </w:trPr>
        <w:tc>
          <w:tcPr>
            <w:tcW w:w="720" w:type="dxa"/>
            <w:vAlign w:val="center"/>
          </w:tcPr>
          <w:p w:rsidR="007D556E" w:rsidRDefault="007D556E" w:rsidP="00C479B4">
            <w:pPr>
              <w:jc w:val="center"/>
              <w:rPr>
                <w:rFonts w:ascii="標楷體" w:eastAsia="標楷體" w:hAnsi="標楷體"/>
                <w:color w:val="000000"/>
                <w:sz w:val="32"/>
                <w:szCs w:val="32"/>
              </w:rPr>
            </w:pPr>
            <w:r>
              <w:rPr>
                <w:rFonts w:ascii="標楷體" w:eastAsia="標楷體" w:hAnsi="標楷體"/>
                <w:color w:val="000000"/>
                <w:sz w:val="32"/>
                <w:szCs w:val="32"/>
              </w:rPr>
              <w:t>9</w:t>
            </w:r>
          </w:p>
        </w:tc>
        <w:tc>
          <w:tcPr>
            <w:tcW w:w="1440" w:type="dxa"/>
            <w:vAlign w:val="center"/>
          </w:tcPr>
          <w:p w:rsidR="007D556E" w:rsidRDefault="007D556E" w:rsidP="00C479B4">
            <w:pPr>
              <w:spacing w:line="440" w:lineRule="exact"/>
              <w:jc w:val="center"/>
              <w:rPr>
                <w:rFonts w:ascii="標楷體" w:eastAsia="標楷體" w:hAnsi="標楷體"/>
                <w:color w:val="000000"/>
                <w:sz w:val="26"/>
                <w:szCs w:val="26"/>
              </w:rPr>
            </w:pPr>
            <w:r w:rsidRPr="00B22CA0">
              <w:rPr>
                <w:rFonts w:ascii="標楷體" w:eastAsia="標楷體" w:hAnsi="標楷體"/>
                <w:color w:val="000000"/>
                <w:sz w:val="26"/>
                <w:szCs w:val="26"/>
              </w:rPr>
              <w:t>1330-1500</w:t>
            </w:r>
          </w:p>
        </w:tc>
        <w:tc>
          <w:tcPr>
            <w:tcW w:w="720" w:type="dxa"/>
            <w:vAlign w:val="center"/>
          </w:tcPr>
          <w:p w:rsidR="007D556E"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B22CA0">
                <w:rPr>
                  <w:rFonts w:ascii="標楷體" w:eastAsia="標楷體" w:hAnsi="標楷體"/>
                  <w:color w:val="000000"/>
                  <w:szCs w:val="32"/>
                </w:rPr>
                <w:t>90’</w:t>
              </w:r>
            </w:smartTag>
          </w:p>
        </w:tc>
        <w:tc>
          <w:tcPr>
            <w:tcW w:w="3212" w:type="dxa"/>
            <w:vAlign w:val="center"/>
          </w:tcPr>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從司法處遇少年</w:t>
            </w:r>
          </w:p>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輔導探討非行少年</w:t>
            </w:r>
          </w:p>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行為改變技術</w:t>
            </w:r>
          </w:p>
        </w:tc>
        <w:tc>
          <w:tcPr>
            <w:tcW w:w="2188" w:type="dxa"/>
            <w:vAlign w:val="center"/>
          </w:tcPr>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rPr>
              <w:t>外聘講座</w:t>
            </w:r>
          </w:p>
        </w:tc>
        <w:tc>
          <w:tcPr>
            <w:tcW w:w="1359" w:type="dxa"/>
            <w:vAlign w:val="center"/>
          </w:tcPr>
          <w:p w:rsidR="007D556E" w:rsidRPr="00654AA2" w:rsidRDefault="007D556E" w:rsidP="00C479B4">
            <w:pPr>
              <w:jc w:val="center"/>
              <w:rPr>
                <w:rFonts w:ascii="標楷體" w:eastAsia="標楷體" w:hAnsi="標楷體"/>
                <w:color w:val="000000"/>
              </w:rPr>
            </w:pPr>
            <w:r w:rsidRPr="00654AA2">
              <w:rPr>
                <w:rFonts w:ascii="標楷體" w:eastAsia="標楷體" w:hAnsi="標楷體"/>
                <w:color w:val="000000"/>
              </w:rPr>
              <w:t>2</w:t>
            </w:r>
          </w:p>
        </w:tc>
      </w:tr>
      <w:tr w:rsidR="007D556E" w:rsidRPr="00195824" w:rsidTr="00654AA2">
        <w:trPr>
          <w:trHeight w:hRule="exact" w:val="567"/>
        </w:trPr>
        <w:tc>
          <w:tcPr>
            <w:tcW w:w="720" w:type="dxa"/>
            <w:vAlign w:val="center"/>
          </w:tcPr>
          <w:p w:rsidR="007D556E" w:rsidRPr="00DA2777" w:rsidRDefault="007D556E" w:rsidP="00C479B4">
            <w:pPr>
              <w:jc w:val="center"/>
              <w:rPr>
                <w:rFonts w:ascii="標楷體" w:eastAsia="標楷體" w:hAnsi="標楷體"/>
                <w:color w:val="000000"/>
                <w:sz w:val="32"/>
                <w:szCs w:val="32"/>
              </w:rPr>
            </w:pPr>
            <w:r>
              <w:rPr>
                <w:rFonts w:ascii="標楷體" w:eastAsia="標楷體" w:hAnsi="標楷體"/>
                <w:color w:val="000000"/>
                <w:sz w:val="32"/>
                <w:szCs w:val="32"/>
              </w:rPr>
              <w:t>10</w:t>
            </w:r>
          </w:p>
        </w:tc>
        <w:tc>
          <w:tcPr>
            <w:tcW w:w="1440" w:type="dxa"/>
            <w:vAlign w:val="center"/>
          </w:tcPr>
          <w:p w:rsidR="007D556E" w:rsidRPr="00DA2777" w:rsidRDefault="007D556E" w:rsidP="00C479B4">
            <w:pPr>
              <w:spacing w:line="440" w:lineRule="exact"/>
              <w:jc w:val="center"/>
              <w:rPr>
                <w:rFonts w:ascii="標楷體" w:eastAsia="標楷體" w:hAnsi="標楷體"/>
                <w:color w:val="000000"/>
                <w:sz w:val="26"/>
                <w:szCs w:val="26"/>
              </w:rPr>
            </w:pPr>
            <w:r>
              <w:rPr>
                <w:rFonts w:ascii="標楷體" w:eastAsia="標楷體" w:hAnsi="標楷體"/>
                <w:color w:val="000000"/>
                <w:sz w:val="26"/>
                <w:szCs w:val="26"/>
              </w:rPr>
              <w:t>1500-1510</w:t>
            </w:r>
          </w:p>
        </w:tc>
        <w:tc>
          <w:tcPr>
            <w:tcW w:w="720" w:type="dxa"/>
            <w:vAlign w:val="center"/>
          </w:tcPr>
          <w:p w:rsidR="007D556E" w:rsidRPr="00195824"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UnitName" w:val="’"/>
                <w:attr w:name="SourceValue" w:val="10"/>
                <w:attr w:name="HasSpace" w:val="False"/>
                <w:attr w:name="Negative" w:val="False"/>
                <w:attr w:name="NumberType" w:val="1"/>
                <w:attr w:name="TCSC" w:val="0"/>
              </w:smartTagPr>
              <w:r>
                <w:rPr>
                  <w:rFonts w:ascii="標楷體" w:eastAsia="標楷體" w:hAnsi="標楷體"/>
                  <w:color w:val="000000"/>
                  <w:szCs w:val="32"/>
                </w:rPr>
                <w:t>1</w:t>
              </w:r>
              <w:r w:rsidRPr="00195824">
                <w:rPr>
                  <w:rFonts w:ascii="標楷體" w:eastAsia="標楷體" w:hAnsi="標楷體"/>
                  <w:color w:val="000000"/>
                  <w:szCs w:val="32"/>
                </w:rPr>
                <w:t>0’</w:t>
              </w:r>
            </w:smartTag>
          </w:p>
        </w:tc>
        <w:tc>
          <w:tcPr>
            <w:tcW w:w="3212" w:type="dxa"/>
            <w:vAlign w:val="center"/>
          </w:tcPr>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休息</w:t>
            </w:r>
          </w:p>
        </w:tc>
        <w:tc>
          <w:tcPr>
            <w:tcW w:w="2188" w:type="dxa"/>
            <w:vAlign w:val="center"/>
          </w:tcPr>
          <w:p w:rsidR="007D556E" w:rsidRPr="00654AA2" w:rsidRDefault="007D556E" w:rsidP="00C479B4">
            <w:pPr>
              <w:spacing w:line="320" w:lineRule="exact"/>
              <w:jc w:val="center"/>
              <w:rPr>
                <w:rFonts w:ascii="標楷體" w:eastAsia="標楷體" w:hAnsi="標楷體"/>
                <w:color w:val="000000"/>
              </w:rPr>
            </w:pPr>
            <w:r w:rsidRPr="00654AA2">
              <w:rPr>
                <w:rFonts w:ascii="標楷體" w:eastAsia="標楷體" w:hAnsi="標楷體" w:hint="eastAsia"/>
                <w:color w:val="000000"/>
              </w:rPr>
              <w:t>承辦單位</w:t>
            </w:r>
          </w:p>
        </w:tc>
        <w:tc>
          <w:tcPr>
            <w:tcW w:w="1359" w:type="dxa"/>
            <w:vAlign w:val="center"/>
          </w:tcPr>
          <w:p w:rsidR="007D556E" w:rsidRPr="00654AA2" w:rsidRDefault="007D556E" w:rsidP="00C479B4">
            <w:pPr>
              <w:jc w:val="center"/>
              <w:rPr>
                <w:rFonts w:ascii="標楷體" w:eastAsia="標楷體" w:hAnsi="標楷體"/>
                <w:color w:val="000000"/>
              </w:rPr>
            </w:pPr>
          </w:p>
        </w:tc>
      </w:tr>
      <w:tr w:rsidR="007D556E" w:rsidRPr="00195824" w:rsidTr="00BB3675">
        <w:trPr>
          <w:trHeight w:val="932"/>
        </w:trPr>
        <w:tc>
          <w:tcPr>
            <w:tcW w:w="720" w:type="dxa"/>
            <w:vAlign w:val="center"/>
          </w:tcPr>
          <w:p w:rsidR="007D556E" w:rsidRPr="00DA2777" w:rsidRDefault="007D556E" w:rsidP="00C479B4">
            <w:pPr>
              <w:jc w:val="center"/>
              <w:rPr>
                <w:rFonts w:ascii="標楷體" w:eastAsia="標楷體" w:hAnsi="標楷體"/>
                <w:color w:val="000000"/>
                <w:sz w:val="32"/>
                <w:szCs w:val="32"/>
              </w:rPr>
            </w:pPr>
            <w:r>
              <w:rPr>
                <w:rFonts w:ascii="標楷體" w:eastAsia="標楷體" w:hAnsi="標楷體"/>
                <w:color w:val="000000"/>
                <w:sz w:val="32"/>
                <w:szCs w:val="32"/>
              </w:rPr>
              <w:t>11</w:t>
            </w:r>
          </w:p>
        </w:tc>
        <w:tc>
          <w:tcPr>
            <w:tcW w:w="1440" w:type="dxa"/>
            <w:vAlign w:val="center"/>
          </w:tcPr>
          <w:p w:rsidR="007D556E" w:rsidRPr="00DA2777" w:rsidRDefault="007D556E" w:rsidP="00C479B4">
            <w:pPr>
              <w:spacing w:line="440" w:lineRule="exact"/>
              <w:jc w:val="center"/>
              <w:rPr>
                <w:rFonts w:ascii="標楷體" w:eastAsia="標楷體" w:hAnsi="標楷體"/>
                <w:color w:val="000000"/>
                <w:sz w:val="26"/>
                <w:szCs w:val="26"/>
              </w:rPr>
            </w:pPr>
            <w:r>
              <w:rPr>
                <w:rFonts w:ascii="標楷體" w:eastAsia="標楷體" w:hAnsi="標楷體"/>
                <w:color w:val="000000"/>
                <w:sz w:val="26"/>
                <w:szCs w:val="26"/>
              </w:rPr>
              <w:t>1510-1640</w:t>
            </w:r>
          </w:p>
        </w:tc>
        <w:tc>
          <w:tcPr>
            <w:tcW w:w="720" w:type="dxa"/>
            <w:vAlign w:val="center"/>
          </w:tcPr>
          <w:p w:rsidR="007D556E"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B22CA0">
                <w:rPr>
                  <w:rFonts w:ascii="標楷體" w:eastAsia="標楷體" w:hAnsi="標楷體"/>
                  <w:color w:val="000000"/>
                  <w:szCs w:val="32"/>
                </w:rPr>
                <w:t>90’</w:t>
              </w:r>
            </w:smartTag>
          </w:p>
        </w:tc>
        <w:tc>
          <w:tcPr>
            <w:tcW w:w="3212" w:type="dxa"/>
            <w:vAlign w:val="center"/>
          </w:tcPr>
          <w:p w:rsidR="007D556E" w:rsidRPr="00654AA2" w:rsidRDefault="00BB3675" w:rsidP="00BB3675">
            <w:pPr>
              <w:spacing w:line="440" w:lineRule="exact"/>
              <w:jc w:val="both"/>
              <w:rPr>
                <w:rFonts w:ascii="標楷體" w:eastAsia="標楷體" w:hAnsi="標楷體"/>
                <w:color w:val="000000"/>
              </w:rPr>
            </w:pPr>
            <w:r>
              <w:rPr>
                <w:rFonts w:ascii="標楷體" w:eastAsia="標楷體" w:hAnsi="標楷體" w:cs="新細明體" w:hint="eastAsia"/>
                <w:color w:val="000000"/>
                <w:kern w:val="0"/>
              </w:rPr>
              <w:t>父母親如何面對</w:t>
            </w:r>
            <w:r w:rsidR="007D556E" w:rsidRPr="00654AA2">
              <w:rPr>
                <w:rFonts w:ascii="標楷體" w:eastAsia="標楷體" w:hAnsi="標楷體" w:cs="新細明體" w:hint="eastAsia"/>
                <w:color w:val="000000"/>
                <w:kern w:val="0"/>
              </w:rPr>
              <w:t>子女吸食毒品及相法律責任</w:t>
            </w:r>
          </w:p>
        </w:tc>
        <w:tc>
          <w:tcPr>
            <w:tcW w:w="2188" w:type="dxa"/>
            <w:vAlign w:val="center"/>
          </w:tcPr>
          <w:p w:rsidR="007D556E" w:rsidRPr="00654AA2" w:rsidRDefault="007D556E" w:rsidP="00C479B4">
            <w:pPr>
              <w:spacing w:line="320" w:lineRule="exact"/>
              <w:jc w:val="distribute"/>
              <w:rPr>
                <w:rFonts w:ascii="標楷體" w:eastAsia="標楷體" w:hAnsi="標楷體"/>
                <w:color w:val="000000"/>
              </w:rPr>
            </w:pPr>
            <w:r w:rsidRPr="00654AA2">
              <w:rPr>
                <w:rFonts w:ascii="標楷體" w:eastAsia="標楷體" w:hAnsi="標楷體" w:hint="eastAsia"/>
              </w:rPr>
              <w:t>外聘講座</w:t>
            </w:r>
          </w:p>
        </w:tc>
        <w:tc>
          <w:tcPr>
            <w:tcW w:w="1359" w:type="dxa"/>
            <w:vAlign w:val="center"/>
          </w:tcPr>
          <w:p w:rsidR="007D556E" w:rsidRPr="00654AA2" w:rsidRDefault="007D556E" w:rsidP="00C479B4">
            <w:pPr>
              <w:jc w:val="center"/>
              <w:rPr>
                <w:rFonts w:ascii="標楷體" w:eastAsia="標楷體" w:hAnsi="標楷體"/>
                <w:color w:val="000000"/>
              </w:rPr>
            </w:pPr>
            <w:r w:rsidRPr="00654AA2">
              <w:rPr>
                <w:rFonts w:ascii="標楷體" w:eastAsia="標楷體" w:hAnsi="標楷體"/>
                <w:color w:val="000000"/>
              </w:rPr>
              <w:t>2</w:t>
            </w:r>
          </w:p>
        </w:tc>
      </w:tr>
      <w:tr w:rsidR="007D556E" w:rsidRPr="00195824" w:rsidTr="00654AA2">
        <w:trPr>
          <w:trHeight w:hRule="exact" w:val="567"/>
        </w:trPr>
        <w:tc>
          <w:tcPr>
            <w:tcW w:w="720" w:type="dxa"/>
            <w:vAlign w:val="center"/>
          </w:tcPr>
          <w:p w:rsidR="007D556E" w:rsidRDefault="007D556E" w:rsidP="00C479B4">
            <w:pPr>
              <w:jc w:val="center"/>
              <w:rPr>
                <w:rFonts w:ascii="標楷體" w:eastAsia="標楷體" w:hAnsi="標楷體"/>
                <w:color w:val="000000"/>
                <w:sz w:val="32"/>
                <w:szCs w:val="32"/>
              </w:rPr>
            </w:pPr>
            <w:r>
              <w:rPr>
                <w:rFonts w:ascii="標楷體" w:eastAsia="標楷體" w:hAnsi="標楷體"/>
                <w:color w:val="000000"/>
                <w:sz w:val="32"/>
                <w:szCs w:val="32"/>
              </w:rPr>
              <w:t>12</w:t>
            </w:r>
          </w:p>
        </w:tc>
        <w:tc>
          <w:tcPr>
            <w:tcW w:w="1440" w:type="dxa"/>
            <w:vAlign w:val="center"/>
          </w:tcPr>
          <w:p w:rsidR="007D556E" w:rsidRDefault="007D556E" w:rsidP="00C479B4">
            <w:pPr>
              <w:spacing w:line="440" w:lineRule="exact"/>
              <w:jc w:val="center"/>
              <w:rPr>
                <w:rFonts w:ascii="標楷體" w:eastAsia="標楷體" w:hAnsi="標楷體"/>
                <w:color w:val="000000"/>
                <w:sz w:val="26"/>
                <w:szCs w:val="26"/>
              </w:rPr>
            </w:pPr>
            <w:r>
              <w:rPr>
                <w:rFonts w:ascii="標楷體" w:eastAsia="標楷體" w:hAnsi="標楷體"/>
                <w:color w:val="000000"/>
                <w:sz w:val="26"/>
                <w:szCs w:val="26"/>
              </w:rPr>
              <w:t>1640-1650</w:t>
            </w:r>
          </w:p>
        </w:tc>
        <w:tc>
          <w:tcPr>
            <w:tcW w:w="720" w:type="dxa"/>
            <w:vAlign w:val="center"/>
          </w:tcPr>
          <w:p w:rsidR="007D556E" w:rsidRPr="00195824"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UnitName" w:val="’"/>
                <w:attr w:name="SourceValue" w:val="10"/>
                <w:attr w:name="HasSpace" w:val="False"/>
                <w:attr w:name="Negative" w:val="False"/>
                <w:attr w:name="NumberType" w:val="1"/>
                <w:attr w:name="TCSC" w:val="0"/>
              </w:smartTagPr>
              <w:r>
                <w:rPr>
                  <w:rFonts w:ascii="標楷體" w:eastAsia="標楷體" w:hAnsi="標楷體"/>
                  <w:color w:val="000000"/>
                  <w:szCs w:val="32"/>
                </w:rPr>
                <w:t>1</w:t>
              </w:r>
              <w:r w:rsidRPr="00195824">
                <w:rPr>
                  <w:rFonts w:ascii="標楷體" w:eastAsia="標楷體" w:hAnsi="標楷體"/>
                  <w:color w:val="000000"/>
                  <w:szCs w:val="32"/>
                </w:rPr>
                <w:t>0’</w:t>
              </w:r>
            </w:smartTag>
          </w:p>
        </w:tc>
        <w:tc>
          <w:tcPr>
            <w:tcW w:w="3212" w:type="dxa"/>
            <w:vAlign w:val="center"/>
          </w:tcPr>
          <w:p w:rsidR="007D556E" w:rsidRPr="00654AA2" w:rsidRDefault="007D556E" w:rsidP="00C479B4">
            <w:pPr>
              <w:spacing w:line="360" w:lineRule="exact"/>
              <w:jc w:val="distribute"/>
              <w:rPr>
                <w:rFonts w:ascii="標楷體" w:eastAsia="標楷體" w:hAnsi="標楷體"/>
                <w:color w:val="000000"/>
              </w:rPr>
            </w:pPr>
            <w:r w:rsidRPr="00654AA2">
              <w:rPr>
                <w:rFonts w:ascii="標楷體" w:eastAsia="標楷體" w:hAnsi="標楷體" w:hint="eastAsia"/>
                <w:color w:val="000000"/>
              </w:rPr>
              <w:t>休息</w:t>
            </w:r>
          </w:p>
        </w:tc>
        <w:tc>
          <w:tcPr>
            <w:tcW w:w="2188" w:type="dxa"/>
            <w:vAlign w:val="center"/>
          </w:tcPr>
          <w:p w:rsidR="007D556E" w:rsidRPr="00654AA2" w:rsidRDefault="007D556E" w:rsidP="00C479B4">
            <w:pPr>
              <w:spacing w:line="320" w:lineRule="exact"/>
              <w:jc w:val="center"/>
              <w:rPr>
                <w:rFonts w:ascii="標楷體" w:eastAsia="標楷體" w:hAnsi="標楷體"/>
                <w:color w:val="000000"/>
              </w:rPr>
            </w:pPr>
            <w:r w:rsidRPr="00654AA2">
              <w:rPr>
                <w:rFonts w:ascii="標楷體" w:eastAsia="標楷體" w:hAnsi="標楷體" w:hint="eastAsia"/>
                <w:color w:val="000000"/>
              </w:rPr>
              <w:t>承辦單位</w:t>
            </w:r>
          </w:p>
        </w:tc>
        <w:tc>
          <w:tcPr>
            <w:tcW w:w="1359" w:type="dxa"/>
            <w:vAlign w:val="center"/>
          </w:tcPr>
          <w:p w:rsidR="007D556E" w:rsidRPr="00654AA2" w:rsidRDefault="007D556E" w:rsidP="00C479B4">
            <w:pPr>
              <w:jc w:val="center"/>
              <w:rPr>
                <w:rFonts w:ascii="標楷體" w:eastAsia="標楷體" w:hAnsi="標楷體"/>
                <w:color w:val="000000"/>
              </w:rPr>
            </w:pPr>
          </w:p>
        </w:tc>
      </w:tr>
      <w:tr w:rsidR="007D556E" w:rsidRPr="00195824" w:rsidTr="00BB3675">
        <w:trPr>
          <w:trHeight w:val="970"/>
        </w:trPr>
        <w:tc>
          <w:tcPr>
            <w:tcW w:w="720" w:type="dxa"/>
            <w:vAlign w:val="center"/>
          </w:tcPr>
          <w:p w:rsidR="007D556E" w:rsidRDefault="007D556E" w:rsidP="00C479B4">
            <w:pPr>
              <w:jc w:val="center"/>
              <w:rPr>
                <w:rFonts w:ascii="標楷體" w:eastAsia="標楷體" w:hAnsi="標楷體"/>
                <w:color w:val="000000"/>
                <w:sz w:val="32"/>
                <w:szCs w:val="32"/>
              </w:rPr>
            </w:pPr>
            <w:r>
              <w:rPr>
                <w:rFonts w:ascii="標楷體" w:eastAsia="標楷體" w:hAnsi="標楷體"/>
                <w:color w:val="000000"/>
                <w:sz w:val="32"/>
                <w:szCs w:val="32"/>
              </w:rPr>
              <w:t>13</w:t>
            </w:r>
          </w:p>
        </w:tc>
        <w:tc>
          <w:tcPr>
            <w:tcW w:w="1440" w:type="dxa"/>
            <w:vAlign w:val="center"/>
          </w:tcPr>
          <w:p w:rsidR="007D556E" w:rsidRDefault="007D556E" w:rsidP="00FE108D">
            <w:pPr>
              <w:spacing w:line="440" w:lineRule="exact"/>
              <w:jc w:val="center"/>
              <w:rPr>
                <w:rFonts w:ascii="標楷體" w:eastAsia="標楷體" w:hAnsi="標楷體"/>
                <w:color w:val="000000"/>
                <w:sz w:val="26"/>
                <w:szCs w:val="26"/>
              </w:rPr>
            </w:pPr>
            <w:r>
              <w:rPr>
                <w:rFonts w:ascii="標楷體" w:eastAsia="標楷體" w:hAnsi="標楷體"/>
                <w:color w:val="000000"/>
                <w:sz w:val="26"/>
                <w:szCs w:val="26"/>
              </w:rPr>
              <w:t>1650-1820</w:t>
            </w:r>
          </w:p>
        </w:tc>
        <w:tc>
          <w:tcPr>
            <w:tcW w:w="720" w:type="dxa"/>
            <w:vAlign w:val="center"/>
          </w:tcPr>
          <w:p w:rsidR="007D556E" w:rsidRPr="00B22CA0"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B22CA0">
                <w:rPr>
                  <w:rFonts w:ascii="標楷體" w:eastAsia="標楷體" w:hAnsi="標楷體"/>
                  <w:color w:val="000000"/>
                  <w:szCs w:val="32"/>
                </w:rPr>
                <w:t>90’</w:t>
              </w:r>
            </w:smartTag>
          </w:p>
        </w:tc>
        <w:tc>
          <w:tcPr>
            <w:tcW w:w="3212" w:type="dxa"/>
          </w:tcPr>
          <w:p w:rsidR="007D556E" w:rsidRPr="00654AA2" w:rsidRDefault="007D556E" w:rsidP="00BB3675">
            <w:pPr>
              <w:spacing w:line="440" w:lineRule="exact"/>
              <w:jc w:val="both"/>
              <w:rPr>
                <w:rFonts w:ascii="標楷體" w:eastAsia="標楷體" w:hAnsi="標楷體"/>
                <w:b/>
                <w:color w:val="0000FF"/>
              </w:rPr>
            </w:pPr>
            <w:r w:rsidRPr="00654AA2">
              <w:rPr>
                <w:rFonts w:ascii="標楷體" w:eastAsia="標楷體" w:hAnsi="標楷體" w:cs="新細明體" w:hint="eastAsia"/>
                <w:color w:val="000000"/>
                <w:kern w:val="0"/>
              </w:rPr>
              <w:t>校園少年毒品犯罪、被害預防與輔導作為</w:t>
            </w:r>
          </w:p>
        </w:tc>
        <w:tc>
          <w:tcPr>
            <w:tcW w:w="2188" w:type="dxa"/>
            <w:vAlign w:val="center"/>
          </w:tcPr>
          <w:p w:rsidR="007D556E" w:rsidRPr="00654AA2" w:rsidRDefault="007D556E" w:rsidP="00C479B4">
            <w:pPr>
              <w:spacing w:line="440" w:lineRule="exact"/>
              <w:jc w:val="distribute"/>
              <w:rPr>
                <w:rFonts w:ascii="標楷體" w:eastAsia="標楷體" w:hAnsi="標楷體"/>
                <w:b/>
                <w:color w:val="0000FF"/>
              </w:rPr>
            </w:pPr>
            <w:r w:rsidRPr="00654AA2">
              <w:rPr>
                <w:rFonts w:ascii="標楷體" w:eastAsia="標楷體" w:hAnsi="標楷體" w:hint="eastAsia"/>
              </w:rPr>
              <w:t>外聘講座</w:t>
            </w:r>
          </w:p>
        </w:tc>
        <w:tc>
          <w:tcPr>
            <w:tcW w:w="1359" w:type="dxa"/>
            <w:vAlign w:val="center"/>
          </w:tcPr>
          <w:p w:rsidR="007D556E" w:rsidRPr="00654AA2" w:rsidRDefault="007D556E" w:rsidP="00C479B4">
            <w:pPr>
              <w:jc w:val="center"/>
              <w:rPr>
                <w:rFonts w:ascii="標楷體" w:eastAsia="標楷體" w:hAnsi="標楷體"/>
                <w:color w:val="000000"/>
              </w:rPr>
            </w:pPr>
            <w:r w:rsidRPr="00654AA2">
              <w:rPr>
                <w:rFonts w:ascii="標楷體" w:eastAsia="標楷體" w:hAnsi="標楷體"/>
                <w:color w:val="000000"/>
              </w:rPr>
              <w:t>2</w:t>
            </w:r>
          </w:p>
        </w:tc>
      </w:tr>
      <w:tr w:rsidR="007D556E" w:rsidRPr="00195824" w:rsidTr="00654AA2">
        <w:trPr>
          <w:trHeight w:hRule="exact" w:val="567"/>
        </w:trPr>
        <w:tc>
          <w:tcPr>
            <w:tcW w:w="720" w:type="dxa"/>
            <w:tcBorders>
              <w:bottom w:val="thinThickSmallGap" w:sz="24" w:space="0" w:color="auto"/>
            </w:tcBorders>
            <w:vAlign w:val="center"/>
          </w:tcPr>
          <w:p w:rsidR="007D556E" w:rsidRPr="00DA2777" w:rsidRDefault="007D556E" w:rsidP="00C479B4">
            <w:pPr>
              <w:jc w:val="center"/>
              <w:rPr>
                <w:rFonts w:ascii="標楷體" w:eastAsia="標楷體" w:hAnsi="標楷體"/>
                <w:color w:val="000000"/>
                <w:sz w:val="32"/>
                <w:szCs w:val="32"/>
              </w:rPr>
            </w:pPr>
            <w:r>
              <w:rPr>
                <w:rFonts w:ascii="標楷體" w:eastAsia="標楷體" w:hAnsi="標楷體"/>
                <w:color w:val="000000"/>
                <w:sz w:val="32"/>
                <w:szCs w:val="32"/>
              </w:rPr>
              <w:t>14</w:t>
            </w:r>
          </w:p>
        </w:tc>
        <w:tc>
          <w:tcPr>
            <w:tcW w:w="1440" w:type="dxa"/>
            <w:tcBorders>
              <w:bottom w:val="thinThickSmallGap" w:sz="24" w:space="0" w:color="auto"/>
            </w:tcBorders>
            <w:vAlign w:val="center"/>
          </w:tcPr>
          <w:p w:rsidR="007D556E" w:rsidRPr="00DA2777" w:rsidRDefault="007D556E" w:rsidP="00C479B4">
            <w:pPr>
              <w:spacing w:line="440" w:lineRule="exact"/>
              <w:jc w:val="center"/>
              <w:rPr>
                <w:rFonts w:ascii="標楷體" w:eastAsia="標楷體" w:hAnsi="標楷體"/>
                <w:color w:val="000000"/>
                <w:sz w:val="26"/>
                <w:szCs w:val="26"/>
              </w:rPr>
            </w:pPr>
            <w:r w:rsidRPr="00DA2777">
              <w:rPr>
                <w:rFonts w:ascii="標楷體" w:eastAsia="標楷體" w:hAnsi="標楷體"/>
                <w:color w:val="000000"/>
                <w:sz w:val="26"/>
                <w:szCs w:val="26"/>
              </w:rPr>
              <w:t>1</w:t>
            </w:r>
            <w:r>
              <w:rPr>
                <w:rFonts w:ascii="標楷體" w:eastAsia="標楷體" w:hAnsi="標楷體"/>
                <w:color w:val="000000"/>
                <w:sz w:val="26"/>
                <w:szCs w:val="26"/>
              </w:rPr>
              <w:t>82</w:t>
            </w:r>
            <w:r w:rsidRPr="00DA2777">
              <w:rPr>
                <w:rFonts w:ascii="標楷體" w:eastAsia="標楷體" w:hAnsi="標楷體"/>
                <w:color w:val="000000"/>
                <w:sz w:val="26"/>
                <w:szCs w:val="26"/>
              </w:rPr>
              <w:t>0-1</w:t>
            </w:r>
            <w:r>
              <w:rPr>
                <w:rFonts w:ascii="標楷體" w:eastAsia="標楷體" w:hAnsi="標楷體"/>
                <w:color w:val="000000"/>
                <w:sz w:val="26"/>
                <w:szCs w:val="26"/>
              </w:rPr>
              <w:t>8</w:t>
            </w:r>
            <w:r w:rsidRPr="00DA2777">
              <w:rPr>
                <w:rFonts w:ascii="標楷體" w:eastAsia="標楷體" w:hAnsi="標楷體"/>
                <w:color w:val="000000"/>
                <w:sz w:val="26"/>
                <w:szCs w:val="26"/>
              </w:rPr>
              <w:t>30</w:t>
            </w:r>
          </w:p>
        </w:tc>
        <w:tc>
          <w:tcPr>
            <w:tcW w:w="720" w:type="dxa"/>
            <w:tcBorders>
              <w:bottom w:val="thinThickSmallGap" w:sz="24" w:space="0" w:color="auto"/>
            </w:tcBorders>
            <w:vAlign w:val="center"/>
          </w:tcPr>
          <w:p w:rsidR="007D556E" w:rsidRPr="00195824" w:rsidRDefault="007D556E" w:rsidP="00654AA2">
            <w:pPr>
              <w:spacing w:line="440" w:lineRule="exact"/>
              <w:jc w:val="center"/>
              <w:rPr>
                <w:rFonts w:ascii="標楷體" w:eastAsia="標楷體" w:hAnsi="標楷體"/>
                <w:color w:val="000000"/>
                <w:szCs w:val="32"/>
              </w:rPr>
            </w:pPr>
            <w:smartTag w:uri="urn:schemas-microsoft-com:office:smarttags" w:element="chmetcnv">
              <w:smartTagPr>
                <w:attr w:name="UnitName" w:val="’"/>
                <w:attr w:name="SourceValue" w:val="10"/>
                <w:attr w:name="HasSpace" w:val="False"/>
                <w:attr w:name="Negative" w:val="False"/>
                <w:attr w:name="NumberType" w:val="1"/>
                <w:attr w:name="TCSC" w:val="0"/>
              </w:smartTagPr>
              <w:r>
                <w:rPr>
                  <w:rFonts w:ascii="標楷體" w:eastAsia="標楷體" w:hAnsi="標楷體"/>
                  <w:color w:val="000000"/>
                  <w:szCs w:val="32"/>
                </w:rPr>
                <w:t>1</w:t>
              </w:r>
              <w:r w:rsidRPr="00195824">
                <w:rPr>
                  <w:rFonts w:ascii="標楷體" w:eastAsia="標楷體" w:hAnsi="標楷體"/>
                  <w:color w:val="000000"/>
                  <w:szCs w:val="32"/>
                </w:rPr>
                <w:t>0’</w:t>
              </w:r>
            </w:smartTag>
          </w:p>
        </w:tc>
        <w:tc>
          <w:tcPr>
            <w:tcW w:w="3212" w:type="dxa"/>
            <w:tcBorders>
              <w:bottom w:val="thinThickSmallGap" w:sz="24" w:space="0" w:color="auto"/>
            </w:tcBorders>
            <w:vAlign w:val="center"/>
          </w:tcPr>
          <w:p w:rsidR="007D556E" w:rsidRPr="00654AA2" w:rsidRDefault="007D556E" w:rsidP="00F8605A">
            <w:pPr>
              <w:widowControl/>
              <w:spacing w:line="360" w:lineRule="exact"/>
              <w:jc w:val="center"/>
              <w:rPr>
                <w:rFonts w:ascii="標楷體" w:eastAsia="標楷體" w:hAnsi="標楷體" w:cs="新細明體"/>
                <w:color w:val="000000"/>
                <w:kern w:val="0"/>
              </w:rPr>
            </w:pPr>
            <w:r w:rsidRPr="00654AA2">
              <w:rPr>
                <w:rFonts w:ascii="標楷體" w:eastAsia="標楷體" w:hAnsi="標楷體" w:cs="新細明體" w:hint="eastAsia"/>
                <w:kern w:val="0"/>
              </w:rPr>
              <w:t>結業式、賦</w:t>
            </w:r>
            <w:r w:rsidRPr="00654AA2">
              <w:rPr>
                <w:rFonts w:ascii="標楷體" w:eastAsia="標楷體" w:hAnsi="標楷體" w:cs="新細明體"/>
                <w:kern w:val="0"/>
              </w:rPr>
              <w:t xml:space="preserve">   </w:t>
            </w:r>
            <w:r w:rsidRPr="00654AA2">
              <w:rPr>
                <w:rFonts w:ascii="標楷體" w:eastAsia="標楷體" w:hAnsi="標楷體" w:cs="新細明體" w:hint="eastAsia"/>
                <w:kern w:val="0"/>
              </w:rPr>
              <w:t>歸</w:t>
            </w:r>
          </w:p>
        </w:tc>
        <w:tc>
          <w:tcPr>
            <w:tcW w:w="2188" w:type="dxa"/>
            <w:tcBorders>
              <w:bottom w:val="thinThickSmallGap" w:sz="24" w:space="0" w:color="auto"/>
            </w:tcBorders>
            <w:vAlign w:val="center"/>
          </w:tcPr>
          <w:p w:rsidR="007D556E" w:rsidRPr="00654AA2" w:rsidRDefault="00BB3675" w:rsidP="00BB3675">
            <w:pPr>
              <w:spacing w:line="320" w:lineRule="exact"/>
              <w:jc w:val="distribute"/>
              <w:rPr>
                <w:rFonts w:ascii="標楷體" w:eastAsia="標楷體" w:hAnsi="標楷體"/>
                <w:color w:val="000000"/>
              </w:rPr>
            </w:pPr>
            <w:r>
              <w:rPr>
                <w:rFonts w:ascii="標楷體" w:eastAsia="標楷體" w:hAnsi="標楷體" w:hint="eastAsia"/>
              </w:rPr>
              <w:t>校外會督導</w:t>
            </w:r>
          </w:p>
        </w:tc>
        <w:tc>
          <w:tcPr>
            <w:tcW w:w="1359" w:type="dxa"/>
            <w:tcBorders>
              <w:bottom w:val="thinThickSmallGap" w:sz="24" w:space="0" w:color="auto"/>
            </w:tcBorders>
            <w:vAlign w:val="center"/>
          </w:tcPr>
          <w:p w:rsidR="007D556E" w:rsidRPr="00654AA2" w:rsidRDefault="007D556E" w:rsidP="00C479B4">
            <w:pPr>
              <w:jc w:val="center"/>
              <w:rPr>
                <w:rFonts w:ascii="標楷體" w:eastAsia="標楷體" w:hAnsi="標楷體"/>
                <w:color w:val="000000"/>
              </w:rPr>
            </w:pPr>
          </w:p>
        </w:tc>
      </w:tr>
    </w:tbl>
    <w:p w:rsidR="007D556E" w:rsidRPr="00663614" w:rsidRDefault="007D556E" w:rsidP="00663614">
      <w:pPr>
        <w:spacing w:line="480" w:lineRule="exact"/>
        <w:rPr>
          <w:rFonts w:ascii="標楷體" w:eastAsia="標楷體" w:hAnsi="標楷體"/>
          <w:bCs/>
          <w:sz w:val="28"/>
          <w:szCs w:val="28"/>
        </w:rPr>
      </w:pPr>
    </w:p>
    <w:sectPr w:rsidR="007D556E" w:rsidRPr="00663614" w:rsidSect="00AE36FC">
      <w:footerReference w:type="even" r:id="rId7"/>
      <w:footerReference w:type="default" r:id="rId8"/>
      <w:pgSz w:w="11906" w:h="16838"/>
      <w:pgMar w:top="1134" w:right="1134" w:bottom="1134"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188" w:rsidRDefault="00CC2188">
      <w:r>
        <w:separator/>
      </w:r>
    </w:p>
  </w:endnote>
  <w:endnote w:type="continuationSeparator" w:id="0">
    <w:p w:rsidR="00CC2188" w:rsidRDefault="00CC218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6E" w:rsidRDefault="00823600">
    <w:pPr>
      <w:pStyle w:val="aa"/>
      <w:framePr w:wrap="around" w:vAnchor="text" w:hAnchor="margin" w:xAlign="center" w:y="1"/>
      <w:rPr>
        <w:rStyle w:val="ac"/>
      </w:rPr>
    </w:pPr>
    <w:r>
      <w:rPr>
        <w:rStyle w:val="ac"/>
      </w:rPr>
      <w:fldChar w:fldCharType="begin"/>
    </w:r>
    <w:r w:rsidR="007D556E">
      <w:rPr>
        <w:rStyle w:val="ac"/>
      </w:rPr>
      <w:instrText xml:space="preserve">PAGE  </w:instrText>
    </w:r>
    <w:r>
      <w:rPr>
        <w:rStyle w:val="ac"/>
      </w:rPr>
      <w:fldChar w:fldCharType="end"/>
    </w:r>
  </w:p>
  <w:p w:rsidR="007D556E" w:rsidRDefault="007D55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6E" w:rsidRDefault="00823600">
    <w:pPr>
      <w:pStyle w:val="aa"/>
      <w:framePr w:wrap="around" w:vAnchor="text" w:hAnchor="margin" w:xAlign="center" w:y="1"/>
      <w:rPr>
        <w:rStyle w:val="ac"/>
      </w:rPr>
    </w:pPr>
    <w:r>
      <w:rPr>
        <w:rStyle w:val="ac"/>
      </w:rPr>
      <w:fldChar w:fldCharType="begin"/>
    </w:r>
    <w:r w:rsidR="007D556E">
      <w:rPr>
        <w:rStyle w:val="ac"/>
      </w:rPr>
      <w:instrText xml:space="preserve">PAGE  </w:instrText>
    </w:r>
    <w:r>
      <w:rPr>
        <w:rStyle w:val="ac"/>
      </w:rPr>
      <w:fldChar w:fldCharType="separate"/>
    </w:r>
    <w:r w:rsidR="0057550E">
      <w:rPr>
        <w:rStyle w:val="ac"/>
        <w:noProof/>
      </w:rPr>
      <w:t>1</w:t>
    </w:r>
    <w:r>
      <w:rPr>
        <w:rStyle w:val="ac"/>
      </w:rPr>
      <w:fldChar w:fldCharType="end"/>
    </w:r>
  </w:p>
  <w:p w:rsidR="007D556E" w:rsidRDefault="007D556E">
    <w:pPr>
      <w:pStyle w:val="aa"/>
      <w:ind w:right="360"/>
      <w:jc w:val="center"/>
      <w:rPr>
        <w:rFonts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188" w:rsidRDefault="00CC2188">
      <w:r>
        <w:separator/>
      </w:r>
    </w:p>
  </w:footnote>
  <w:footnote w:type="continuationSeparator" w:id="0">
    <w:p w:rsidR="00CC2188" w:rsidRDefault="00CC2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2FD4"/>
    <w:multiLevelType w:val="hybridMultilevel"/>
    <w:tmpl w:val="4D6811D2"/>
    <w:lvl w:ilvl="0" w:tplc="060EC558">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A60335"/>
    <w:multiLevelType w:val="hybridMultilevel"/>
    <w:tmpl w:val="F4646178"/>
    <w:lvl w:ilvl="0" w:tplc="9EAA4A8C">
      <w:start w:val="1"/>
      <w:numFmt w:val="ideographLegalTraditional"/>
      <w:lvlText w:val="%1、"/>
      <w:lvlJc w:val="left"/>
      <w:pPr>
        <w:tabs>
          <w:tab w:val="num" w:pos="720"/>
        </w:tabs>
        <w:ind w:left="720" w:hanging="720"/>
      </w:pPr>
      <w:rPr>
        <w:rFonts w:cs="Times New Roman" w:hint="default"/>
      </w:rPr>
    </w:lvl>
    <w:lvl w:ilvl="1" w:tplc="BFFCCF64">
      <w:start w:val="4"/>
      <w:numFmt w:val="taiwaneseCountingThousand"/>
      <w:lvlText w:val="（%2）"/>
      <w:lvlJc w:val="left"/>
      <w:pPr>
        <w:ind w:left="1365" w:hanging="885"/>
      </w:pPr>
      <w:rPr>
        <w:rFonts w:hint="default"/>
        <w:u w:val="none"/>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6404C53"/>
    <w:multiLevelType w:val="hybridMultilevel"/>
    <w:tmpl w:val="C07A787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9FC1D40"/>
    <w:multiLevelType w:val="hybridMultilevel"/>
    <w:tmpl w:val="D2BC16EE"/>
    <w:lvl w:ilvl="0" w:tplc="B258471E">
      <w:start w:val="1"/>
      <w:numFmt w:val="taiwaneseCountingThousand"/>
      <w:lvlText w:val="%1、"/>
      <w:lvlJc w:val="left"/>
      <w:pPr>
        <w:tabs>
          <w:tab w:val="num" w:pos="1005"/>
        </w:tabs>
        <w:ind w:left="1005" w:hanging="720"/>
      </w:pPr>
      <w:rPr>
        <w:rFonts w:cs="Times New Roman" w:hint="default"/>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4">
    <w:nsid w:val="1BD27F2B"/>
    <w:multiLevelType w:val="hybridMultilevel"/>
    <w:tmpl w:val="AE74239C"/>
    <w:lvl w:ilvl="0" w:tplc="3162D096">
      <w:start w:val="1"/>
      <w:numFmt w:val="taiwaneseCountingThousand"/>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BDE57DE"/>
    <w:multiLevelType w:val="hybridMultilevel"/>
    <w:tmpl w:val="71787C2E"/>
    <w:lvl w:ilvl="0" w:tplc="69F8C7AA">
      <w:start w:val="1"/>
      <w:numFmt w:val="taiwaneseCountingThousand"/>
      <w:lvlText w:val="%1、"/>
      <w:lvlJc w:val="left"/>
      <w:pPr>
        <w:tabs>
          <w:tab w:val="num" w:pos="990"/>
        </w:tabs>
        <w:ind w:left="990" w:hanging="720"/>
      </w:pPr>
      <w:rPr>
        <w:rFonts w:cs="Times New Roman" w:hint="eastAsia"/>
      </w:rPr>
    </w:lvl>
    <w:lvl w:ilvl="1" w:tplc="04090019" w:tentative="1">
      <w:start w:val="1"/>
      <w:numFmt w:val="ideographTraditional"/>
      <w:lvlText w:val="%2、"/>
      <w:lvlJc w:val="left"/>
      <w:pPr>
        <w:tabs>
          <w:tab w:val="num" w:pos="1230"/>
        </w:tabs>
        <w:ind w:left="1230" w:hanging="480"/>
      </w:pPr>
      <w:rPr>
        <w:rFonts w:cs="Times New Roman"/>
      </w:rPr>
    </w:lvl>
    <w:lvl w:ilvl="2" w:tplc="0409001B" w:tentative="1">
      <w:start w:val="1"/>
      <w:numFmt w:val="lowerRoman"/>
      <w:lvlText w:val="%3."/>
      <w:lvlJc w:val="right"/>
      <w:pPr>
        <w:tabs>
          <w:tab w:val="num" w:pos="1710"/>
        </w:tabs>
        <w:ind w:left="1710" w:hanging="480"/>
      </w:pPr>
      <w:rPr>
        <w:rFonts w:cs="Times New Roman"/>
      </w:rPr>
    </w:lvl>
    <w:lvl w:ilvl="3" w:tplc="0409000F" w:tentative="1">
      <w:start w:val="1"/>
      <w:numFmt w:val="decimal"/>
      <w:lvlText w:val="%4."/>
      <w:lvlJc w:val="left"/>
      <w:pPr>
        <w:tabs>
          <w:tab w:val="num" w:pos="2190"/>
        </w:tabs>
        <w:ind w:left="2190" w:hanging="480"/>
      </w:pPr>
      <w:rPr>
        <w:rFonts w:cs="Times New Roman"/>
      </w:rPr>
    </w:lvl>
    <w:lvl w:ilvl="4" w:tplc="04090019" w:tentative="1">
      <w:start w:val="1"/>
      <w:numFmt w:val="ideographTraditional"/>
      <w:lvlText w:val="%5、"/>
      <w:lvlJc w:val="left"/>
      <w:pPr>
        <w:tabs>
          <w:tab w:val="num" w:pos="2670"/>
        </w:tabs>
        <w:ind w:left="2670" w:hanging="480"/>
      </w:pPr>
      <w:rPr>
        <w:rFonts w:cs="Times New Roman"/>
      </w:rPr>
    </w:lvl>
    <w:lvl w:ilvl="5" w:tplc="0409001B" w:tentative="1">
      <w:start w:val="1"/>
      <w:numFmt w:val="lowerRoman"/>
      <w:lvlText w:val="%6."/>
      <w:lvlJc w:val="right"/>
      <w:pPr>
        <w:tabs>
          <w:tab w:val="num" w:pos="3150"/>
        </w:tabs>
        <w:ind w:left="3150" w:hanging="480"/>
      </w:pPr>
      <w:rPr>
        <w:rFonts w:cs="Times New Roman"/>
      </w:rPr>
    </w:lvl>
    <w:lvl w:ilvl="6" w:tplc="0409000F" w:tentative="1">
      <w:start w:val="1"/>
      <w:numFmt w:val="decimal"/>
      <w:lvlText w:val="%7."/>
      <w:lvlJc w:val="left"/>
      <w:pPr>
        <w:tabs>
          <w:tab w:val="num" w:pos="3630"/>
        </w:tabs>
        <w:ind w:left="3630" w:hanging="480"/>
      </w:pPr>
      <w:rPr>
        <w:rFonts w:cs="Times New Roman"/>
      </w:rPr>
    </w:lvl>
    <w:lvl w:ilvl="7" w:tplc="04090019" w:tentative="1">
      <w:start w:val="1"/>
      <w:numFmt w:val="ideographTraditional"/>
      <w:lvlText w:val="%8、"/>
      <w:lvlJc w:val="left"/>
      <w:pPr>
        <w:tabs>
          <w:tab w:val="num" w:pos="4110"/>
        </w:tabs>
        <w:ind w:left="4110" w:hanging="480"/>
      </w:pPr>
      <w:rPr>
        <w:rFonts w:cs="Times New Roman"/>
      </w:rPr>
    </w:lvl>
    <w:lvl w:ilvl="8" w:tplc="0409001B" w:tentative="1">
      <w:start w:val="1"/>
      <w:numFmt w:val="lowerRoman"/>
      <w:lvlText w:val="%9."/>
      <w:lvlJc w:val="right"/>
      <w:pPr>
        <w:tabs>
          <w:tab w:val="num" w:pos="4590"/>
        </w:tabs>
        <w:ind w:left="4590" w:hanging="480"/>
      </w:pPr>
      <w:rPr>
        <w:rFonts w:cs="Times New Roman"/>
      </w:rPr>
    </w:lvl>
  </w:abstractNum>
  <w:abstractNum w:abstractNumId="6">
    <w:nsid w:val="2DB5423C"/>
    <w:multiLevelType w:val="hybridMultilevel"/>
    <w:tmpl w:val="E68E9A68"/>
    <w:lvl w:ilvl="0" w:tplc="ACF81826">
      <w:start w:val="1"/>
      <w:numFmt w:val="taiwaneseCountingThousand"/>
      <w:lvlText w:val="%1、"/>
      <w:lvlJc w:val="left"/>
      <w:pPr>
        <w:ind w:left="951" w:hanging="720"/>
      </w:pPr>
      <w:rPr>
        <w:rFonts w:hint="default"/>
      </w:rPr>
    </w:lvl>
    <w:lvl w:ilvl="1" w:tplc="04090019" w:tentative="1">
      <w:start w:val="1"/>
      <w:numFmt w:val="ideographTraditional"/>
      <w:lvlText w:val="%2、"/>
      <w:lvlJc w:val="left"/>
      <w:pPr>
        <w:ind w:left="1191" w:hanging="480"/>
      </w:pPr>
    </w:lvl>
    <w:lvl w:ilvl="2" w:tplc="0409001B" w:tentative="1">
      <w:start w:val="1"/>
      <w:numFmt w:val="lowerRoman"/>
      <w:lvlText w:val="%3."/>
      <w:lvlJc w:val="right"/>
      <w:pPr>
        <w:ind w:left="1671" w:hanging="480"/>
      </w:pPr>
    </w:lvl>
    <w:lvl w:ilvl="3" w:tplc="0409000F" w:tentative="1">
      <w:start w:val="1"/>
      <w:numFmt w:val="decimal"/>
      <w:lvlText w:val="%4."/>
      <w:lvlJc w:val="left"/>
      <w:pPr>
        <w:ind w:left="2151" w:hanging="480"/>
      </w:pPr>
    </w:lvl>
    <w:lvl w:ilvl="4" w:tplc="04090019" w:tentative="1">
      <w:start w:val="1"/>
      <w:numFmt w:val="ideographTraditional"/>
      <w:lvlText w:val="%5、"/>
      <w:lvlJc w:val="left"/>
      <w:pPr>
        <w:ind w:left="2631" w:hanging="480"/>
      </w:pPr>
    </w:lvl>
    <w:lvl w:ilvl="5" w:tplc="0409001B" w:tentative="1">
      <w:start w:val="1"/>
      <w:numFmt w:val="lowerRoman"/>
      <w:lvlText w:val="%6."/>
      <w:lvlJc w:val="right"/>
      <w:pPr>
        <w:ind w:left="3111" w:hanging="480"/>
      </w:pPr>
    </w:lvl>
    <w:lvl w:ilvl="6" w:tplc="0409000F" w:tentative="1">
      <w:start w:val="1"/>
      <w:numFmt w:val="decimal"/>
      <w:lvlText w:val="%7."/>
      <w:lvlJc w:val="left"/>
      <w:pPr>
        <w:ind w:left="3591" w:hanging="480"/>
      </w:pPr>
    </w:lvl>
    <w:lvl w:ilvl="7" w:tplc="04090019" w:tentative="1">
      <w:start w:val="1"/>
      <w:numFmt w:val="ideographTraditional"/>
      <w:lvlText w:val="%8、"/>
      <w:lvlJc w:val="left"/>
      <w:pPr>
        <w:ind w:left="4071" w:hanging="480"/>
      </w:pPr>
    </w:lvl>
    <w:lvl w:ilvl="8" w:tplc="0409001B" w:tentative="1">
      <w:start w:val="1"/>
      <w:numFmt w:val="lowerRoman"/>
      <w:lvlText w:val="%9."/>
      <w:lvlJc w:val="right"/>
      <w:pPr>
        <w:ind w:left="4551" w:hanging="480"/>
      </w:pPr>
    </w:lvl>
  </w:abstractNum>
  <w:abstractNum w:abstractNumId="7">
    <w:nsid w:val="3DA93787"/>
    <w:multiLevelType w:val="hybridMultilevel"/>
    <w:tmpl w:val="306872DC"/>
    <w:lvl w:ilvl="0" w:tplc="D31A3F0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50546BD9"/>
    <w:multiLevelType w:val="multilevel"/>
    <w:tmpl w:val="FAE6DA52"/>
    <w:lvl w:ilvl="0">
      <w:start w:val="1"/>
      <w:numFmt w:val="taiwaneseCountingThousand"/>
      <w:pStyle w:val="TimesNewRoman25pt"/>
      <w:suff w:val="nothing"/>
      <w:lvlText w:val="%1、"/>
      <w:lvlJc w:val="left"/>
      <w:pPr>
        <w:ind w:left="936" w:hanging="618"/>
      </w:pPr>
      <w:rPr>
        <w:rFonts w:cs="Times New Roman" w:hint="eastAsia"/>
      </w:rPr>
    </w:lvl>
    <w:lvl w:ilvl="1">
      <w:start w:val="1"/>
      <w:numFmt w:val="taiwaneseCountingThousand"/>
      <w:suff w:val="nothing"/>
      <w:lvlText w:val="(%2)"/>
      <w:lvlJc w:val="left"/>
      <w:pPr>
        <w:ind w:left="1191" w:hanging="555"/>
      </w:pPr>
      <w:rPr>
        <w:rFonts w:cs="Times New Roman" w:hint="eastAsia"/>
      </w:rPr>
    </w:lvl>
    <w:lvl w:ilvl="2">
      <w:start w:val="1"/>
      <w:numFmt w:val="decimalFullWidth"/>
      <w:suff w:val="nothing"/>
      <w:lvlText w:val="%3、"/>
      <w:lvlJc w:val="left"/>
      <w:pPr>
        <w:ind w:left="1899" w:hanging="628"/>
      </w:pPr>
      <w:rPr>
        <w:rFonts w:cs="Times New Roman" w:hint="eastAsia"/>
      </w:rPr>
    </w:lvl>
    <w:lvl w:ilvl="3">
      <w:start w:val="1"/>
      <w:numFmt w:val="decimalFullWidth"/>
      <w:suff w:val="nothing"/>
      <w:lvlText w:val="(%4)"/>
      <w:lvlJc w:val="left"/>
      <w:pPr>
        <w:ind w:left="2126" w:hanging="538"/>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9">
    <w:nsid w:val="602A0661"/>
    <w:multiLevelType w:val="hybridMultilevel"/>
    <w:tmpl w:val="C81093A2"/>
    <w:lvl w:ilvl="0" w:tplc="B43298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64683437"/>
    <w:multiLevelType w:val="hybridMultilevel"/>
    <w:tmpl w:val="A46654AC"/>
    <w:lvl w:ilvl="0" w:tplc="D4B4A0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B8F0D29"/>
    <w:multiLevelType w:val="hybridMultilevel"/>
    <w:tmpl w:val="A0B6D72C"/>
    <w:lvl w:ilvl="0" w:tplc="3162D096">
      <w:start w:val="1"/>
      <w:numFmt w:val="taiwaneseCountingThousand"/>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2">
    <w:nsid w:val="6D5A7394"/>
    <w:multiLevelType w:val="hybridMultilevel"/>
    <w:tmpl w:val="D69E1730"/>
    <w:lvl w:ilvl="0" w:tplc="FCBC6B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0"/>
  </w:num>
  <w:num w:numId="3">
    <w:abstractNumId w:val="7"/>
  </w:num>
  <w:num w:numId="4">
    <w:abstractNumId w:val="8"/>
  </w:num>
  <w:num w:numId="5">
    <w:abstractNumId w:val="10"/>
  </w:num>
  <w:num w:numId="6">
    <w:abstractNumId w:val="12"/>
  </w:num>
  <w:num w:numId="7">
    <w:abstractNumId w:val="2"/>
  </w:num>
  <w:num w:numId="8">
    <w:abstractNumId w:val="1"/>
  </w:num>
  <w:num w:numId="9">
    <w:abstractNumId w:val="11"/>
  </w:num>
  <w:num w:numId="10">
    <w:abstractNumId w:val="4"/>
  </w:num>
  <w:num w:numId="11">
    <w:abstractNumId w:val="3"/>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2B61"/>
    <w:rsid w:val="000013BF"/>
    <w:rsid w:val="00001DF6"/>
    <w:rsid w:val="000037BC"/>
    <w:rsid w:val="0000399F"/>
    <w:rsid w:val="00006193"/>
    <w:rsid w:val="000103D6"/>
    <w:rsid w:val="00010F6F"/>
    <w:rsid w:val="00011363"/>
    <w:rsid w:val="00015105"/>
    <w:rsid w:val="00015E3F"/>
    <w:rsid w:val="00017B6D"/>
    <w:rsid w:val="00020D52"/>
    <w:rsid w:val="0002280F"/>
    <w:rsid w:val="00025015"/>
    <w:rsid w:val="0003093D"/>
    <w:rsid w:val="00037968"/>
    <w:rsid w:val="000421A0"/>
    <w:rsid w:val="00047A17"/>
    <w:rsid w:val="000510AE"/>
    <w:rsid w:val="00053527"/>
    <w:rsid w:val="000708C2"/>
    <w:rsid w:val="00072231"/>
    <w:rsid w:val="0007567F"/>
    <w:rsid w:val="00075D81"/>
    <w:rsid w:val="0007724D"/>
    <w:rsid w:val="00077B3F"/>
    <w:rsid w:val="00085E19"/>
    <w:rsid w:val="00090457"/>
    <w:rsid w:val="00094CC0"/>
    <w:rsid w:val="00096114"/>
    <w:rsid w:val="00096E87"/>
    <w:rsid w:val="0009751C"/>
    <w:rsid w:val="000A0DFA"/>
    <w:rsid w:val="000B016A"/>
    <w:rsid w:val="000C3125"/>
    <w:rsid w:val="000D1D20"/>
    <w:rsid w:val="000D203C"/>
    <w:rsid w:val="000D2944"/>
    <w:rsid w:val="000D35D2"/>
    <w:rsid w:val="000D528E"/>
    <w:rsid w:val="000D5F69"/>
    <w:rsid w:val="000D7256"/>
    <w:rsid w:val="000E0421"/>
    <w:rsid w:val="000E2227"/>
    <w:rsid w:val="000E357D"/>
    <w:rsid w:val="000E44A2"/>
    <w:rsid w:val="000E45BC"/>
    <w:rsid w:val="000E5BDC"/>
    <w:rsid w:val="000E7A9A"/>
    <w:rsid w:val="000F2074"/>
    <w:rsid w:val="000F76F7"/>
    <w:rsid w:val="00100F1E"/>
    <w:rsid w:val="00112842"/>
    <w:rsid w:val="00113918"/>
    <w:rsid w:val="0013473B"/>
    <w:rsid w:val="00136FF2"/>
    <w:rsid w:val="00142EE1"/>
    <w:rsid w:val="00146DAC"/>
    <w:rsid w:val="001552B0"/>
    <w:rsid w:val="00155E87"/>
    <w:rsid w:val="00157E28"/>
    <w:rsid w:val="00165ED6"/>
    <w:rsid w:val="001735EB"/>
    <w:rsid w:val="00174AD4"/>
    <w:rsid w:val="00184303"/>
    <w:rsid w:val="001935B4"/>
    <w:rsid w:val="00193D8C"/>
    <w:rsid w:val="00195824"/>
    <w:rsid w:val="00196FDF"/>
    <w:rsid w:val="001A1644"/>
    <w:rsid w:val="001B2F08"/>
    <w:rsid w:val="001B3491"/>
    <w:rsid w:val="001C0E4D"/>
    <w:rsid w:val="001C68DA"/>
    <w:rsid w:val="001C7CD1"/>
    <w:rsid w:val="001C7D27"/>
    <w:rsid w:val="001D17B1"/>
    <w:rsid w:val="001D296D"/>
    <w:rsid w:val="001D6D20"/>
    <w:rsid w:val="001E4942"/>
    <w:rsid w:val="001E65CA"/>
    <w:rsid w:val="001E7CE0"/>
    <w:rsid w:val="001F262A"/>
    <w:rsid w:val="0020127C"/>
    <w:rsid w:val="00203EF7"/>
    <w:rsid w:val="00204880"/>
    <w:rsid w:val="002126F0"/>
    <w:rsid w:val="0021390E"/>
    <w:rsid w:val="00216D6C"/>
    <w:rsid w:val="00216F92"/>
    <w:rsid w:val="002269BD"/>
    <w:rsid w:val="00230C0D"/>
    <w:rsid w:val="00233F7D"/>
    <w:rsid w:val="00236193"/>
    <w:rsid w:val="00240C91"/>
    <w:rsid w:val="00241D1C"/>
    <w:rsid w:val="00253BBE"/>
    <w:rsid w:val="00254870"/>
    <w:rsid w:val="00254DB0"/>
    <w:rsid w:val="0026058F"/>
    <w:rsid w:val="002631EB"/>
    <w:rsid w:val="002714F9"/>
    <w:rsid w:val="00277F99"/>
    <w:rsid w:val="00280B61"/>
    <w:rsid w:val="0028131F"/>
    <w:rsid w:val="00287F2D"/>
    <w:rsid w:val="0029217C"/>
    <w:rsid w:val="002A5EBF"/>
    <w:rsid w:val="002B4B9A"/>
    <w:rsid w:val="002C7393"/>
    <w:rsid w:val="002D0E0F"/>
    <w:rsid w:val="002D3BF2"/>
    <w:rsid w:val="002D766B"/>
    <w:rsid w:val="002E3B38"/>
    <w:rsid w:val="002E7493"/>
    <w:rsid w:val="002F54EC"/>
    <w:rsid w:val="002F6C1F"/>
    <w:rsid w:val="00301445"/>
    <w:rsid w:val="003017B1"/>
    <w:rsid w:val="003052CF"/>
    <w:rsid w:val="00320A35"/>
    <w:rsid w:val="00322380"/>
    <w:rsid w:val="00332436"/>
    <w:rsid w:val="00334DF1"/>
    <w:rsid w:val="003400BC"/>
    <w:rsid w:val="0034347B"/>
    <w:rsid w:val="00344B19"/>
    <w:rsid w:val="00345494"/>
    <w:rsid w:val="00353AF2"/>
    <w:rsid w:val="0036062F"/>
    <w:rsid w:val="00361E97"/>
    <w:rsid w:val="00362F3E"/>
    <w:rsid w:val="003637A7"/>
    <w:rsid w:val="00376867"/>
    <w:rsid w:val="00376B10"/>
    <w:rsid w:val="00376B2D"/>
    <w:rsid w:val="00383661"/>
    <w:rsid w:val="00384FD2"/>
    <w:rsid w:val="003868B2"/>
    <w:rsid w:val="00386B08"/>
    <w:rsid w:val="003949AE"/>
    <w:rsid w:val="00396676"/>
    <w:rsid w:val="003A05E0"/>
    <w:rsid w:val="003A4728"/>
    <w:rsid w:val="003B79AC"/>
    <w:rsid w:val="003C4CEB"/>
    <w:rsid w:val="003C533B"/>
    <w:rsid w:val="003C56F4"/>
    <w:rsid w:val="003D27B7"/>
    <w:rsid w:val="003D3508"/>
    <w:rsid w:val="003D360D"/>
    <w:rsid w:val="003D7E0A"/>
    <w:rsid w:val="003F3DCA"/>
    <w:rsid w:val="003F52D5"/>
    <w:rsid w:val="003F6C57"/>
    <w:rsid w:val="00405742"/>
    <w:rsid w:val="00405E8F"/>
    <w:rsid w:val="00410E39"/>
    <w:rsid w:val="00411075"/>
    <w:rsid w:val="00414E4A"/>
    <w:rsid w:val="00423339"/>
    <w:rsid w:val="0043685C"/>
    <w:rsid w:val="00441EF3"/>
    <w:rsid w:val="00442706"/>
    <w:rsid w:val="00450DCA"/>
    <w:rsid w:val="00457964"/>
    <w:rsid w:val="0047064A"/>
    <w:rsid w:val="00476F58"/>
    <w:rsid w:val="00481492"/>
    <w:rsid w:val="004866F4"/>
    <w:rsid w:val="004873A9"/>
    <w:rsid w:val="0049658C"/>
    <w:rsid w:val="004A1EB3"/>
    <w:rsid w:val="004A3974"/>
    <w:rsid w:val="004A585D"/>
    <w:rsid w:val="004A5881"/>
    <w:rsid w:val="004B10E0"/>
    <w:rsid w:val="004B1AF4"/>
    <w:rsid w:val="004B6792"/>
    <w:rsid w:val="004C2FC4"/>
    <w:rsid w:val="004C73C3"/>
    <w:rsid w:val="004C7780"/>
    <w:rsid w:val="004D3CE6"/>
    <w:rsid w:val="004D6664"/>
    <w:rsid w:val="004D6A8B"/>
    <w:rsid w:val="004E4725"/>
    <w:rsid w:val="004E4783"/>
    <w:rsid w:val="004F0950"/>
    <w:rsid w:val="004F6312"/>
    <w:rsid w:val="004F784B"/>
    <w:rsid w:val="00503683"/>
    <w:rsid w:val="00505BF6"/>
    <w:rsid w:val="00512B61"/>
    <w:rsid w:val="00534E62"/>
    <w:rsid w:val="005368DE"/>
    <w:rsid w:val="00537449"/>
    <w:rsid w:val="005402B6"/>
    <w:rsid w:val="005517EB"/>
    <w:rsid w:val="00551AC9"/>
    <w:rsid w:val="0055504F"/>
    <w:rsid w:val="005673AC"/>
    <w:rsid w:val="00572E12"/>
    <w:rsid w:val="0057476F"/>
    <w:rsid w:val="00574D28"/>
    <w:rsid w:val="0057550E"/>
    <w:rsid w:val="00576CF3"/>
    <w:rsid w:val="00580DF4"/>
    <w:rsid w:val="00584A9C"/>
    <w:rsid w:val="005872FA"/>
    <w:rsid w:val="005874E9"/>
    <w:rsid w:val="0059384A"/>
    <w:rsid w:val="00596EDD"/>
    <w:rsid w:val="005979BF"/>
    <w:rsid w:val="005A6CA6"/>
    <w:rsid w:val="005A77D4"/>
    <w:rsid w:val="005B2BA1"/>
    <w:rsid w:val="005B422E"/>
    <w:rsid w:val="005B5EFE"/>
    <w:rsid w:val="005C0212"/>
    <w:rsid w:val="005C0E37"/>
    <w:rsid w:val="005C4747"/>
    <w:rsid w:val="005C6629"/>
    <w:rsid w:val="005D0671"/>
    <w:rsid w:val="005D27E2"/>
    <w:rsid w:val="005D5767"/>
    <w:rsid w:val="005E0002"/>
    <w:rsid w:val="005E2B38"/>
    <w:rsid w:val="005E2EE9"/>
    <w:rsid w:val="005E502C"/>
    <w:rsid w:val="005F15ED"/>
    <w:rsid w:val="005F4F10"/>
    <w:rsid w:val="005F4F77"/>
    <w:rsid w:val="005F6D12"/>
    <w:rsid w:val="00605281"/>
    <w:rsid w:val="00605932"/>
    <w:rsid w:val="00610970"/>
    <w:rsid w:val="00611ADC"/>
    <w:rsid w:val="00617F71"/>
    <w:rsid w:val="00630F19"/>
    <w:rsid w:val="0063192F"/>
    <w:rsid w:val="00640A12"/>
    <w:rsid w:val="00640DDD"/>
    <w:rsid w:val="006411E5"/>
    <w:rsid w:val="006426B5"/>
    <w:rsid w:val="006427A9"/>
    <w:rsid w:val="00643E7E"/>
    <w:rsid w:val="00653835"/>
    <w:rsid w:val="00654AA2"/>
    <w:rsid w:val="006609ED"/>
    <w:rsid w:val="00663614"/>
    <w:rsid w:val="00666A01"/>
    <w:rsid w:val="006849E2"/>
    <w:rsid w:val="00685235"/>
    <w:rsid w:val="00691E5B"/>
    <w:rsid w:val="00695A4B"/>
    <w:rsid w:val="00696310"/>
    <w:rsid w:val="00696736"/>
    <w:rsid w:val="0069778D"/>
    <w:rsid w:val="006A1F4C"/>
    <w:rsid w:val="006A4267"/>
    <w:rsid w:val="006A4380"/>
    <w:rsid w:val="006A4A03"/>
    <w:rsid w:val="006A5985"/>
    <w:rsid w:val="006B1F0E"/>
    <w:rsid w:val="006C1BDE"/>
    <w:rsid w:val="006C528B"/>
    <w:rsid w:val="006E330E"/>
    <w:rsid w:val="006F08BD"/>
    <w:rsid w:val="006F52D9"/>
    <w:rsid w:val="006F6F31"/>
    <w:rsid w:val="00701580"/>
    <w:rsid w:val="00701CBB"/>
    <w:rsid w:val="00702498"/>
    <w:rsid w:val="00704AC0"/>
    <w:rsid w:val="00710A9A"/>
    <w:rsid w:val="007110B5"/>
    <w:rsid w:val="0071467B"/>
    <w:rsid w:val="00715804"/>
    <w:rsid w:val="00715F9B"/>
    <w:rsid w:val="007306D1"/>
    <w:rsid w:val="00733C4C"/>
    <w:rsid w:val="00733CE8"/>
    <w:rsid w:val="00734026"/>
    <w:rsid w:val="00751B83"/>
    <w:rsid w:val="00751E13"/>
    <w:rsid w:val="00752BBB"/>
    <w:rsid w:val="00752D60"/>
    <w:rsid w:val="00755223"/>
    <w:rsid w:val="00760712"/>
    <w:rsid w:val="007629D5"/>
    <w:rsid w:val="00762C9F"/>
    <w:rsid w:val="0076448C"/>
    <w:rsid w:val="00765DD9"/>
    <w:rsid w:val="00767323"/>
    <w:rsid w:val="00770560"/>
    <w:rsid w:val="00774230"/>
    <w:rsid w:val="00780812"/>
    <w:rsid w:val="00787624"/>
    <w:rsid w:val="00793188"/>
    <w:rsid w:val="00793E4B"/>
    <w:rsid w:val="007A087C"/>
    <w:rsid w:val="007A2FAF"/>
    <w:rsid w:val="007A5AA0"/>
    <w:rsid w:val="007B35F4"/>
    <w:rsid w:val="007B6F46"/>
    <w:rsid w:val="007C2E0F"/>
    <w:rsid w:val="007C3884"/>
    <w:rsid w:val="007C4455"/>
    <w:rsid w:val="007C4FC4"/>
    <w:rsid w:val="007D32A3"/>
    <w:rsid w:val="007D556E"/>
    <w:rsid w:val="007E00C3"/>
    <w:rsid w:val="007E03D8"/>
    <w:rsid w:val="007E2CD9"/>
    <w:rsid w:val="007E4A83"/>
    <w:rsid w:val="007E56AA"/>
    <w:rsid w:val="007E6CDA"/>
    <w:rsid w:val="007E6CFE"/>
    <w:rsid w:val="007F4185"/>
    <w:rsid w:val="007F6DE7"/>
    <w:rsid w:val="00801CD7"/>
    <w:rsid w:val="00802B41"/>
    <w:rsid w:val="00804FD6"/>
    <w:rsid w:val="008116D7"/>
    <w:rsid w:val="0081678F"/>
    <w:rsid w:val="00817249"/>
    <w:rsid w:val="008175C3"/>
    <w:rsid w:val="008213D4"/>
    <w:rsid w:val="00823600"/>
    <w:rsid w:val="00823CC3"/>
    <w:rsid w:val="00824B3F"/>
    <w:rsid w:val="00832B43"/>
    <w:rsid w:val="00843396"/>
    <w:rsid w:val="00843F92"/>
    <w:rsid w:val="0084525B"/>
    <w:rsid w:val="00846D50"/>
    <w:rsid w:val="008522A5"/>
    <w:rsid w:val="0085669F"/>
    <w:rsid w:val="0085715F"/>
    <w:rsid w:val="0085763A"/>
    <w:rsid w:val="00857C27"/>
    <w:rsid w:val="0086076D"/>
    <w:rsid w:val="008641AE"/>
    <w:rsid w:val="00866254"/>
    <w:rsid w:val="00870BE4"/>
    <w:rsid w:val="00870EA1"/>
    <w:rsid w:val="00876E6C"/>
    <w:rsid w:val="00881A25"/>
    <w:rsid w:val="00882280"/>
    <w:rsid w:val="00894EA5"/>
    <w:rsid w:val="008966AA"/>
    <w:rsid w:val="008A4352"/>
    <w:rsid w:val="008A6997"/>
    <w:rsid w:val="008A6AA0"/>
    <w:rsid w:val="008B05B2"/>
    <w:rsid w:val="008B2CC2"/>
    <w:rsid w:val="008C0378"/>
    <w:rsid w:val="008C15B3"/>
    <w:rsid w:val="008C256C"/>
    <w:rsid w:val="008C3875"/>
    <w:rsid w:val="008C3A4C"/>
    <w:rsid w:val="008D2F1A"/>
    <w:rsid w:val="008E05C1"/>
    <w:rsid w:val="008E1A29"/>
    <w:rsid w:val="008E78B4"/>
    <w:rsid w:val="008F1E4C"/>
    <w:rsid w:val="008F4A17"/>
    <w:rsid w:val="008F7122"/>
    <w:rsid w:val="009008E2"/>
    <w:rsid w:val="0090209A"/>
    <w:rsid w:val="00903DCA"/>
    <w:rsid w:val="009056E2"/>
    <w:rsid w:val="0091396B"/>
    <w:rsid w:val="009239C0"/>
    <w:rsid w:val="00924DB3"/>
    <w:rsid w:val="00925FEC"/>
    <w:rsid w:val="00931053"/>
    <w:rsid w:val="00935AD4"/>
    <w:rsid w:val="00937CBA"/>
    <w:rsid w:val="009416D1"/>
    <w:rsid w:val="009460BD"/>
    <w:rsid w:val="009472F2"/>
    <w:rsid w:val="00950EB3"/>
    <w:rsid w:val="009535C4"/>
    <w:rsid w:val="00957AC4"/>
    <w:rsid w:val="00963CB9"/>
    <w:rsid w:val="009645E9"/>
    <w:rsid w:val="00965016"/>
    <w:rsid w:val="00965997"/>
    <w:rsid w:val="009735F8"/>
    <w:rsid w:val="00985E80"/>
    <w:rsid w:val="00994803"/>
    <w:rsid w:val="00995A89"/>
    <w:rsid w:val="0099653F"/>
    <w:rsid w:val="009969C0"/>
    <w:rsid w:val="00997452"/>
    <w:rsid w:val="009B3012"/>
    <w:rsid w:val="009C27CE"/>
    <w:rsid w:val="009C6E51"/>
    <w:rsid w:val="009D094B"/>
    <w:rsid w:val="009E178E"/>
    <w:rsid w:val="009E3957"/>
    <w:rsid w:val="009E5763"/>
    <w:rsid w:val="009F2488"/>
    <w:rsid w:val="00A00175"/>
    <w:rsid w:val="00A03DA9"/>
    <w:rsid w:val="00A05CF1"/>
    <w:rsid w:val="00A06E8E"/>
    <w:rsid w:val="00A07F77"/>
    <w:rsid w:val="00A17CCD"/>
    <w:rsid w:val="00A2113B"/>
    <w:rsid w:val="00A23B0B"/>
    <w:rsid w:val="00A24C29"/>
    <w:rsid w:val="00A24E4E"/>
    <w:rsid w:val="00A324CE"/>
    <w:rsid w:val="00A35372"/>
    <w:rsid w:val="00A36471"/>
    <w:rsid w:val="00A455CC"/>
    <w:rsid w:val="00A51110"/>
    <w:rsid w:val="00A54035"/>
    <w:rsid w:val="00A605DF"/>
    <w:rsid w:val="00A63F54"/>
    <w:rsid w:val="00A66BA3"/>
    <w:rsid w:val="00A6724B"/>
    <w:rsid w:val="00A67498"/>
    <w:rsid w:val="00A67686"/>
    <w:rsid w:val="00A760B7"/>
    <w:rsid w:val="00A8115A"/>
    <w:rsid w:val="00A84807"/>
    <w:rsid w:val="00A8532D"/>
    <w:rsid w:val="00A949DF"/>
    <w:rsid w:val="00AA665A"/>
    <w:rsid w:val="00AB10CC"/>
    <w:rsid w:val="00AB2A04"/>
    <w:rsid w:val="00AB7E50"/>
    <w:rsid w:val="00AC7B90"/>
    <w:rsid w:val="00AC7D98"/>
    <w:rsid w:val="00AD0998"/>
    <w:rsid w:val="00AD17E1"/>
    <w:rsid w:val="00AD439C"/>
    <w:rsid w:val="00AE2994"/>
    <w:rsid w:val="00AE32D4"/>
    <w:rsid w:val="00AE36FC"/>
    <w:rsid w:val="00AE7AA7"/>
    <w:rsid w:val="00AF4251"/>
    <w:rsid w:val="00AF6B12"/>
    <w:rsid w:val="00AF776F"/>
    <w:rsid w:val="00B0406F"/>
    <w:rsid w:val="00B072CD"/>
    <w:rsid w:val="00B22CA0"/>
    <w:rsid w:val="00B34688"/>
    <w:rsid w:val="00B374A8"/>
    <w:rsid w:val="00B4105D"/>
    <w:rsid w:val="00B41172"/>
    <w:rsid w:val="00B41677"/>
    <w:rsid w:val="00B41C38"/>
    <w:rsid w:val="00B437AC"/>
    <w:rsid w:val="00B4615A"/>
    <w:rsid w:val="00B51C83"/>
    <w:rsid w:val="00B560B3"/>
    <w:rsid w:val="00B57E71"/>
    <w:rsid w:val="00B60A35"/>
    <w:rsid w:val="00B6313D"/>
    <w:rsid w:val="00B72BA7"/>
    <w:rsid w:val="00B80E81"/>
    <w:rsid w:val="00B85850"/>
    <w:rsid w:val="00B87E1B"/>
    <w:rsid w:val="00B90CBE"/>
    <w:rsid w:val="00B95FCD"/>
    <w:rsid w:val="00BA06CD"/>
    <w:rsid w:val="00BA3270"/>
    <w:rsid w:val="00BA64E9"/>
    <w:rsid w:val="00BB3675"/>
    <w:rsid w:val="00BB416A"/>
    <w:rsid w:val="00BB4541"/>
    <w:rsid w:val="00BD0608"/>
    <w:rsid w:val="00BE0B16"/>
    <w:rsid w:val="00BE5E0B"/>
    <w:rsid w:val="00BF1439"/>
    <w:rsid w:val="00BF4EE2"/>
    <w:rsid w:val="00BF6002"/>
    <w:rsid w:val="00C05B3F"/>
    <w:rsid w:val="00C06457"/>
    <w:rsid w:val="00C12641"/>
    <w:rsid w:val="00C12DF5"/>
    <w:rsid w:val="00C16AE1"/>
    <w:rsid w:val="00C17A6E"/>
    <w:rsid w:val="00C25B47"/>
    <w:rsid w:val="00C25EEA"/>
    <w:rsid w:val="00C27669"/>
    <w:rsid w:val="00C303A7"/>
    <w:rsid w:val="00C30D67"/>
    <w:rsid w:val="00C359AE"/>
    <w:rsid w:val="00C4037C"/>
    <w:rsid w:val="00C43744"/>
    <w:rsid w:val="00C438EC"/>
    <w:rsid w:val="00C44E46"/>
    <w:rsid w:val="00C45855"/>
    <w:rsid w:val="00C479B4"/>
    <w:rsid w:val="00C47BBB"/>
    <w:rsid w:val="00C5360D"/>
    <w:rsid w:val="00C55A08"/>
    <w:rsid w:val="00C6403B"/>
    <w:rsid w:val="00C72CF3"/>
    <w:rsid w:val="00C86353"/>
    <w:rsid w:val="00CA2C05"/>
    <w:rsid w:val="00CA32E7"/>
    <w:rsid w:val="00CA4D19"/>
    <w:rsid w:val="00CA71E8"/>
    <w:rsid w:val="00CA79BF"/>
    <w:rsid w:val="00CB7547"/>
    <w:rsid w:val="00CC2188"/>
    <w:rsid w:val="00CD1E90"/>
    <w:rsid w:val="00CD5780"/>
    <w:rsid w:val="00CE18FE"/>
    <w:rsid w:val="00CE6274"/>
    <w:rsid w:val="00CF199A"/>
    <w:rsid w:val="00CF6798"/>
    <w:rsid w:val="00D00EBD"/>
    <w:rsid w:val="00D10D7F"/>
    <w:rsid w:val="00D11110"/>
    <w:rsid w:val="00D12D6D"/>
    <w:rsid w:val="00D13020"/>
    <w:rsid w:val="00D13B66"/>
    <w:rsid w:val="00D16118"/>
    <w:rsid w:val="00D225FE"/>
    <w:rsid w:val="00D24CFE"/>
    <w:rsid w:val="00D3464B"/>
    <w:rsid w:val="00D427FA"/>
    <w:rsid w:val="00D53E24"/>
    <w:rsid w:val="00D55F0C"/>
    <w:rsid w:val="00D572F3"/>
    <w:rsid w:val="00D6146B"/>
    <w:rsid w:val="00D624F4"/>
    <w:rsid w:val="00D650A0"/>
    <w:rsid w:val="00D7139B"/>
    <w:rsid w:val="00D8056F"/>
    <w:rsid w:val="00D807B9"/>
    <w:rsid w:val="00D82CCD"/>
    <w:rsid w:val="00D850A3"/>
    <w:rsid w:val="00D85BAB"/>
    <w:rsid w:val="00D91D41"/>
    <w:rsid w:val="00D92A39"/>
    <w:rsid w:val="00D942A6"/>
    <w:rsid w:val="00D95BD3"/>
    <w:rsid w:val="00DA0721"/>
    <w:rsid w:val="00DA2777"/>
    <w:rsid w:val="00DA5361"/>
    <w:rsid w:val="00DA5F69"/>
    <w:rsid w:val="00DB1155"/>
    <w:rsid w:val="00DB372B"/>
    <w:rsid w:val="00DB452D"/>
    <w:rsid w:val="00DB62AB"/>
    <w:rsid w:val="00DC053D"/>
    <w:rsid w:val="00DC0BD5"/>
    <w:rsid w:val="00DC7B57"/>
    <w:rsid w:val="00DD0AF0"/>
    <w:rsid w:val="00DD25FE"/>
    <w:rsid w:val="00DD2901"/>
    <w:rsid w:val="00DD2F09"/>
    <w:rsid w:val="00DE04E6"/>
    <w:rsid w:val="00DE0574"/>
    <w:rsid w:val="00DE728C"/>
    <w:rsid w:val="00DF1ADB"/>
    <w:rsid w:val="00DF4A7B"/>
    <w:rsid w:val="00DF55FA"/>
    <w:rsid w:val="00DF5872"/>
    <w:rsid w:val="00DF7F05"/>
    <w:rsid w:val="00E01884"/>
    <w:rsid w:val="00E05AC4"/>
    <w:rsid w:val="00E065B0"/>
    <w:rsid w:val="00E06E78"/>
    <w:rsid w:val="00E07E8A"/>
    <w:rsid w:val="00E14601"/>
    <w:rsid w:val="00E23D32"/>
    <w:rsid w:val="00E25BA2"/>
    <w:rsid w:val="00E31CC4"/>
    <w:rsid w:val="00E31DD1"/>
    <w:rsid w:val="00E31FE0"/>
    <w:rsid w:val="00E35B18"/>
    <w:rsid w:val="00E35B19"/>
    <w:rsid w:val="00E3765D"/>
    <w:rsid w:val="00E405B9"/>
    <w:rsid w:val="00E413B6"/>
    <w:rsid w:val="00E45033"/>
    <w:rsid w:val="00E46C1B"/>
    <w:rsid w:val="00E47808"/>
    <w:rsid w:val="00E50BBA"/>
    <w:rsid w:val="00E552BD"/>
    <w:rsid w:val="00E644AF"/>
    <w:rsid w:val="00E70441"/>
    <w:rsid w:val="00E7758F"/>
    <w:rsid w:val="00E85921"/>
    <w:rsid w:val="00E869B0"/>
    <w:rsid w:val="00E90991"/>
    <w:rsid w:val="00E91B26"/>
    <w:rsid w:val="00EA2F70"/>
    <w:rsid w:val="00EB0E3B"/>
    <w:rsid w:val="00EB132F"/>
    <w:rsid w:val="00EB3DE4"/>
    <w:rsid w:val="00EB4FCE"/>
    <w:rsid w:val="00EC2F8A"/>
    <w:rsid w:val="00EC5E7D"/>
    <w:rsid w:val="00ED4A28"/>
    <w:rsid w:val="00ED69E1"/>
    <w:rsid w:val="00EE1F64"/>
    <w:rsid w:val="00EE23C0"/>
    <w:rsid w:val="00EE74B4"/>
    <w:rsid w:val="00EF2EE7"/>
    <w:rsid w:val="00EF5A57"/>
    <w:rsid w:val="00F022DC"/>
    <w:rsid w:val="00F066E6"/>
    <w:rsid w:val="00F06AEF"/>
    <w:rsid w:val="00F071C1"/>
    <w:rsid w:val="00F13704"/>
    <w:rsid w:val="00F154CC"/>
    <w:rsid w:val="00F20D0D"/>
    <w:rsid w:val="00F2273F"/>
    <w:rsid w:val="00F22C9A"/>
    <w:rsid w:val="00F304BB"/>
    <w:rsid w:val="00F326F3"/>
    <w:rsid w:val="00F33843"/>
    <w:rsid w:val="00F33A23"/>
    <w:rsid w:val="00F34028"/>
    <w:rsid w:val="00F465FE"/>
    <w:rsid w:val="00F502E0"/>
    <w:rsid w:val="00F50DC3"/>
    <w:rsid w:val="00F52402"/>
    <w:rsid w:val="00F60DF3"/>
    <w:rsid w:val="00F61D78"/>
    <w:rsid w:val="00F65F05"/>
    <w:rsid w:val="00F71279"/>
    <w:rsid w:val="00F761E7"/>
    <w:rsid w:val="00F8605A"/>
    <w:rsid w:val="00F90B00"/>
    <w:rsid w:val="00F92B2F"/>
    <w:rsid w:val="00FA4037"/>
    <w:rsid w:val="00FB1CC0"/>
    <w:rsid w:val="00FD089A"/>
    <w:rsid w:val="00FD5A31"/>
    <w:rsid w:val="00FD6D49"/>
    <w:rsid w:val="00FE05E2"/>
    <w:rsid w:val="00FE108D"/>
    <w:rsid w:val="00FE4D39"/>
    <w:rsid w:val="00FE7E7B"/>
    <w:rsid w:val="00FF6A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8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93188"/>
    <w:pPr>
      <w:spacing w:line="440" w:lineRule="exact"/>
      <w:ind w:firstLineChars="200" w:firstLine="560"/>
    </w:pPr>
    <w:rPr>
      <w:rFonts w:ascii="新細明體" w:eastAsia="標楷體"/>
      <w:sz w:val="28"/>
    </w:rPr>
  </w:style>
  <w:style w:type="character" w:customStyle="1" w:styleId="a4">
    <w:name w:val="本文縮排 字元"/>
    <w:basedOn w:val="a0"/>
    <w:link w:val="a3"/>
    <w:uiPriority w:val="99"/>
    <w:semiHidden/>
    <w:locked/>
    <w:rsid w:val="003D7E0A"/>
    <w:rPr>
      <w:rFonts w:cs="Times New Roman"/>
      <w:sz w:val="24"/>
      <w:szCs w:val="24"/>
    </w:rPr>
  </w:style>
  <w:style w:type="paragraph" w:styleId="a5">
    <w:name w:val="Body Text"/>
    <w:basedOn w:val="a"/>
    <w:link w:val="a6"/>
    <w:uiPriority w:val="99"/>
    <w:rsid w:val="00793188"/>
    <w:pPr>
      <w:widowControl/>
      <w:spacing w:line="440" w:lineRule="exact"/>
    </w:pPr>
    <w:rPr>
      <w:rFonts w:ascii="標楷體" w:eastAsia="標楷體" w:hAnsi="標楷體"/>
      <w:bCs/>
      <w:sz w:val="28"/>
    </w:rPr>
  </w:style>
  <w:style w:type="character" w:customStyle="1" w:styleId="a6">
    <w:name w:val="本文 字元"/>
    <w:basedOn w:val="a0"/>
    <w:link w:val="a5"/>
    <w:uiPriority w:val="99"/>
    <w:semiHidden/>
    <w:locked/>
    <w:rsid w:val="003D7E0A"/>
    <w:rPr>
      <w:rFonts w:cs="Times New Roman"/>
      <w:sz w:val="24"/>
      <w:szCs w:val="24"/>
    </w:rPr>
  </w:style>
  <w:style w:type="paragraph" w:styleId="2">
    <w:name w:val="Body Text 2"/>
    <w:basedOn w:val="a"/>
    <w:link w:val="20"/>
    <w:uiPriority w:val="99"/>
    <w:rsid w:val="00793188"/>
    <w:pPr>
      <w:snapToGrid w:val="0"/>
      <w:spacing w:line="440" w:lineRule="exact"/>
      <w:jc w:val="both"/>
    </w:pPr>
    <w:rPr>
      <w:rFonts w:ascii="標楷體" w:eastAsia="標楷體" w:hAnsi="標楷體"/>
      <w:bCs/>
      <w:sz w:val="28"/>
    </w:rPr>
  </w:style>
  <w:style w:type="character" w:customStyle="1" w:styleId="20">
    <w:name w:val="本文 2 字元"/>
    <w:basedOn w:val="a0"/>
    <w:link w:val="2"/>
    <w:uiPriority w:val="99"/>
    <w:semiHidden/>
    <w:locked/>
    <w:rsid w:val="003D7E0A"/>
    <w:rPr>
      <w:rFonts w:cs="Times New Roman"/>
      <w:sz w:val="24"/>
      <w:szCs w:val="24"/>
    </w:rPr>
  </w:style>
  <w:style w:type="paragraph" w:customStyle="1" w:styleId="a7">
    <w:name w:val="一、內文"/>
    <w:basedOn w:val="a"/>
    <w:uiPriority w:val="99"/>
    <w:rsid w:val="00793188"/>
    <w:pPr>
      <w:spacing w:line="600" w:lineRule="exact"/>
      <w:ind w:leftChars="156" w:left="374" w:firstLineChars="189" w:firstLine="688"/>
      <w:jc w:val="both"/>
    </w:pPr>
    <w:rPr>
      <w:rFonts w:ascii="標楷體" w:eastAsia="標楷體" w:hAnsi="標楷體"/>
      <w:kern w:val="0"/>
      <w:sz w:val="32"/>
    </w:rPr>
  </w:style>
  <w:style w:type="paragraph" w:styleId="21">
    <w:name w:val="Body Text Indent 2"/>
    <w:basedOn w:val="a"/>
    <w:link w:val="22"/>
    <w:uiPriority w:val="99"/>
    <w:rsid w:val="00793188"/>
    <w:pPr>
      <w:spacing w:line="240" w:lineRule="atLeast"/>
      <w:ind w:leftChars="205" w:left="1010" w:hangingChars="185" w:hanging="518"/>
    </w:pPr>
    <w:rPr>
      <w:rFonts w:ascii="標楷體" w:eastAsia="標楷體" w:hAnsi="標楷體"/>
      <w:color w:val="FF0000"/>
      <w:sz w:val="28"/>
    </w:rPr>
  </w:style>
  <w:style w:type="character" w:customStyle="1" w:styleId="22">
    <w:name w:val="本文縮排 2 字元"/>
    <w:basedOn w:val="a0"/>
    <w:link w:val="21"/>
    <w:uiPriority w:val="99"/>
    <w:semiHidden/>
    <w:locked/>
    <w:rsid w:val="003D7E0A"/>
    <w:rPr>
      <w:rFonts w:cs="Times New Roman"/>
      <w:sz w:val="24"/>
      <w:szCs w:val="24"/>
    </w:rPr>
  </w:style>
  <w:style w:type="paragraph" w:customStyle="1" w:styleId="1">
    <w:name w:val="純文字1"/>
    <w:basedOn w:val="a"/>
    <w:uiPriority w:val="99"/>
    <w:rsid w:val="00793188"/>
    <w:pPr>
      <w:autoSpaceDE w:val="0"/>
      <w:autoSpaceDN w:val="0"/>
      <w:adjustRightInd w:val="0"/>
      <w:textAlignment w:val="baseline"/>
    </w:pPr>
    <w:rPr>
      <w:rFonts w:ascii="標楷體" w:eastAsia="標楷體"/>
      <w:sz w:val="36"/>
      <w:szCs w:val="20"/>
    </w:rPr>
  </w:style>
  <w:style w:type="paragraph" w:styleId="3">
    <w:name w:val="Body Text Indent 3"/>
    <w:basedOn w:val="a"/>
    <w:link w:val="30"/>
    <w:uiPriority w:val="99"/>
    <w:rsid w:val="00793188"/>
    <w:pPr>
      <w:spacing w:line="420" w:lineRule="exact"/>
      <w:ind w:leftChars="44" w:left="106"/>
      <w:jc w:val="both"/>
    </w:pPr>
    <w:rPr>
      <w:rFonts w:ascii="標楷體" w:eastAsia="標楷體" w:hAnsi="標楷體"/>
      <w:color w:val="0000FF"/>
      <w:sz w:val="28"/>
      <w:szCs w:val="28"/>
    </w:rPr>
  </w:style>
  <w:style w:type="character" w:customStyle="1" w:styleId="30">
    <w:name w:val="本文縮排 3 字元"/>
    <w:basedOn w:val="a0"/>
    <w:link w:val="3"/>
    <w:uiPriority w:val="99"/>
    <w:semiHidden/>
    <w:locked/>
    <w:rsid w:val="003D7E0A"/>
    <w:rPr>
      <w:rFonts w:cs="Times New Roman"/>
      <w:sz w:val="16"/>
      <w:szCs w:val="16"/>
    </w:rPr>
  </w:style>
  <w:style w:type="paragraph" w:styleId="a8">
    <w:name w:val="header"/>
    <w:basedOn w:val="a"/>
    <w:link w:val="a9"/>
    <w:uiPriority w:val="99"/>
    <w:rsid w:val="00793188"/>
    <w:pPr>
      <w:tabs>
        <w:tab w:val="center" w:pos="4153"/>
        <w:tab w:val="right" w:pos="8306"/>
      </w:tabs>
      <w:snapToGrid w:val="0"/>
    </w:pPr>
    <w:rPr>
      <w:sz w:val="20"/>
      <w:szCs w:val="20"/>
    </w:rPr>
  </w:style>
  <w:style w:type="character" w:customStyle="1" w:styleId="a9">
    <w:name w:val="頁首 字元"/>
    <w:basedOn w:val="a0"/>
    <w:link w:val="a8"/>
    <w:uiPriority w:val="99"/>
    <w:semiHidden/>
    <w:locked/>
    <w:rsid w:val="003D7E0A"/>
    <w:rPr>
      <w:rFonts w:cs="Times New Roman"/>
      <w:sz w:val="20"/>
      <w:szCs w:val="20"/>
    </w:rPr>
  </w:style>
  <w:style w:type="paragraph" w:styleId="aa">
    <w:name w:val="footer"/>
    <w:basedOn w:val="a"/>
    <w:link w:val="ab"/>
    <w:uiPriority w:val="99"/>
    <w:rsid w:val="00793188"/>
    <w:pPr>
      <w:tabs>
        <w:tab w:val="center" w:pos="4153"/>
        <w:tab w:val="right" w:pos="8306"/>
      </w:tabs>
      <w:snapToGrid w:val="0"/>
    </w:pPr>
    <w:rPr>
      <w:sz w:val="20"/>
      <w:szCs w:val="20"/>
    </w:rPr>
  </w:style>
  <w:style w:type="character" w:customStyle="1" w:styleId="ab">
    <w:name w:val="頁尾 字元"/>
    <w:basedOn w:val="a0"/>
    <w:link w:val="aa"/>
    <w:uiPriority w:val="99"/>
    <w:semiHidden/>
    <w:locked/>
    <w:rsid w:val="003D7E0A"/>
    <w:rPr>
      <w:rFonts w:cs="Times New Roman"/>
      <w:sz w:val="20"/>
      <w:szCs w:val="20"/>
    </w:rPr>
  </w:style>
  <w:style w:type="paragraph" w:styleId="31">
    <w:name w:val="Body Text 3"/>
    <w:basedOn w:val="a"/>
    <w:link w:val="32"/>
    <w:uiPriority w:val="99"/>
    <w:rsid w:val="00793188"/>
    <w:pPr>
      <w:spacing w:line="440" w:lineRule="exact"/>
      <w:jc w:val="both"/>
    </w:pPr>
    <w:rPr>
      <w:rFonts w:ascii="標楷體" w:eastAsia="標楷體" w:hAnsi="標楷體"/>
      <w:color w:val="0000FF"/>
      <w:sz w:val="28"/>
    </w:rPr>
  </w:style>
  <w:style w:type="character" w:customStyle="1" w:styleId="32">
    <w:name w:val="本文 3 字元"/>
    <w:basedOn w:val="a0"/>
    <w:link w:val="31"/>
    <w:uiPriority w:val="99"/>
    <w:semiHidden/>
    <w:locked/>
    <w:rsid w:val="003D7E0A"/>
    <w:rPr>
      <w:rFonts w:cs="Times New Roman"/>
      <w:sz w:val="16"/>
      <w:szCs w:val="16"/>
    </w:rPr>
  </w:style>
  <w:style w:type="character" w:styleId="ac">
    <w:name w:val="page number"/>
    <w:basedOn w:val="a0"/>
    <w:uiPriority w:val="99"/>
    <w:rsid w:val="00793188"/>
    <w:rPr>
      <w:rFonts w:cs="Times New Roman"/>
    </w:rPr>
  </w:style>
  <w:style w:type="table" w:styleId="ad">
    <w:name w:val="Table Grid"/>
    <w:basedOn w:val="a1"/>
    <w:uiPriority w:val="99"/>
    <w:rsid w:val="007E56A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DD25FE"/>
    <w:rPr>
      <w:rFonts w:ascii="Arial" w:hAnsi="Arial"/>
      <w:sz w:val="18"/>
      <w:szCs w:val="18"/>
    </w:rPr>
  </w:style>
  <w:style w:type="character" w:customStyle="1" w:styleId="af">
    <w:name w:val="註解方塊文字 字元"/>
    <w:basedOn w:val="a0"/>
    <w:link w:val="ae"/>
    <w:uiPriority w:val="99"/>
    <w:semiHidden/>
    <w:locked/>
    <w:rsid w:val="003D7E0A"/>
    <w:rPr>
      <w:rFonts w:ascii="Cambria" w:eastAsia="新細明體" w:hAnsi="Cambria" w:cs="Times New Roman"/>
      <w:sz w:val="2"/>
    </w:rPr>
  </w:style>
  <w:style w:type="paragraph" w:styleId="Web">
    <w:name w:val="Normal (Web)"/>
    <w:basedOn w:val="a"/>
    <w:uiPriority w:val="99"/>
    <w:rsid w:val="009969C0"/>
    <w:pPr>
      <w:widowControl/>
      <w:spacing w:before="100" w:beforeAutospacing="1" w:after="100" w:afterAutospacing="1"/>
    </w:pPr>
    <w:rPr>
      <w:rFonts w:ascii="新細明體" w:hAnsi="新細明體" w:cs="新細明體"/>
      <w:kern w:val="0"/>
    </w:rPr>
  </w:style>
  <w:style w:type="character" w:styleId="af0">
    <w:name w:val="Strong"/>
    <w:basedOn w:val="a0"/>
    <w:uiPriority w:val="99"/>
    <w:qFormat/>
    <w:rsid w:val="009969C0"/>
    <w:rPr>
      <w:rFonts w:cs="Times New Roman"/>
      <w:b/>
    </w:rPr>
  </w:style>
  <w:style w:type="paragraph" w:customStyle="1" w:styleId="TimesNewRoman25pt">
    <w:name w:val="樣式 說明 + Times New Roman 行距:  固定行高 25 pt"/>
    <w:basedOn w:val="a"/>
    <w:uiPriority w:val="99"/>
    <w:rsid w:val="006A5985"/>
    <w:pPr>
      <w:numPr>
        <w:numId w:val="4"/>
      </w:numPr>
      <w:spacing w:line="500" w:lineRule="exact"/>
    </w:pPr>
    <w:rPr>
      <w:rFonts w:eastAsia="標楷體" w:cs="新細明體"/>
      <w:sz w:val="32"/>
      <w:szCs w:val="20"/>
    </w:rPr>
  </w:style>
  <w:style w:type="paragraph" w:styleId="af1">
    <w:name w:val="List Paragraph"/>
    <w:basedOn w:val="a"/>
    <w:uiPriority w:val="99"/>
    <w:qFormat/>
    <w:rsid w:val="00AF6B1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8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93188"/>
    <w:pPr>
      <w:spacing w:line="440" w:lineRule="exact"/>
      <w:ind w:firstLineChars="200" w:firstLine="560"/>
    </w:pPr>
    <w:rPr>
      <w:rFonts w:ascii="新細明體" w:eastAsia="標楷體"/>
      <w:sz w:val="28"/>
    </w:rPr>
  </w:style>
  <w:style w:type="character" w:customStyle="1" w:styleId="a4">
    <w:name w:val="本文縮排 字元"/>
    <w:basedOn w:val="a0"/>
    <w:link w:val="a3"/>
    <w:uiPriority w:val="99"/>
    <w:semiHidden/>
    <w:locked/>
    <w:rsid w:val="003D7E0A"/>
    <w:rPr>
      <w:rFonts w:cs="Times New Roman"/>
      <w:sz w:val="24"/>
      <w:szCs w:val="24"/>
    </w:rPr>
  </w:style>
  <w:style w:type="paragraph" w:styleId="a5">
    <w:name w:val="Body Text"/>
    <w:basedOn w:val="a"/>
    <w:link w:val="a6"/>
    <w:uiPriority w:val="99"/>
    <w:rsid w:val="00793188"/>
    <w:pPr>
      <w:widowControl/>
      <w:spacing w:line="440" w:lineRule="exact"/>
    </w:pPr>
    <w:rPr>
      <w:rFonts w:ascii="標楷體" w:eastAsia="標楷體" w:hAnsi="標楷體"/>
      <w:bCs/>
      <w:sz w:val="28"/>
    </w:rPr>
  </w:style>
  <w:style w:type="character" w:customStyle="1" w:styleId="a6">
    <w:name w:val="本文 字元"/>
    <w:basedOn w:val="a0"/>
    <w:link w:val="a5"/>
    <w:uiPriority w:val="99"/>
    <w:semiHidden/>
    <w:locked/>
    <w:rsid w:val="003D7E0A"/>
    <w:rPr>
      <w:rFonts w:cs="Times New Roman"/>
      <w:sz w:val="24"/>
      <w:szCs w:val="24"/>
    </w:rPr>
  </w:style>
  <w:style w:type="paragraph" w:styleId="2">
    <w:name w:val="Body Text 2"/>
    <w:basedOn w:val="a"/>
    <w:link w:val="20"/>
    <w:uiPriority w:val="99"/>
    <w:rsid w:val="00793188"/>
    <w:pPr>
      <w:snapToGrid w:val="0"/>
      <w:spacing w:line="440" w:lineRule="exact"/>
      <w:jc w:val="both"/>
    </w:pPr>
    <w:rPr>
      <w:rFonts w:ascii="標楷體" w:eastAsia="標楷體" w:hAnsi="標楷體"/>
      <w:bCs/>
      <w:sz w:val="28"/>
    </w:rPr>
  </w:style>
  <w:style w:type="character" w:customStyle="1" w:styleId="20">
    <w:name w:val="本文 2 字元"/>
    <w:basedOn w:val="a0"/>
    <w:link w:val="2"/>
    <w:uiPriority w:val="99"/>
    <w:semiHidden/>
    <w:locked/>
    <w:rsid w:val="003D7E0A"/>
    <w:rPr>
      <w:rFonts w:cs="Times New Roman"/>
      <w:sz w:val="24"/>
      <w:szCs w:val="24"/>
    </w:rPr>
  </w:style>
  <w:style w:type="paragraph" w:customStyle="1" w:styleId="a7">
    <w:name w:val="一、內文"/>
    <w:basedOn w:val="a"/>
    <w:uiPriority w:val="99"/>
    <w:rsid w:val="00793188"/>
    <w:pPr>
      <w:spacing w:line="600" w:lineRule="exact"/>
      <w:ind w:leftChars="156" w:left="374" w:firstLineChars="189" w:firstLine="688"/>
      <w:jc w:val="both"/>
    </w:pPr>
    <w:rPr>
      <w:rFonts w:ascii="標楷體" w:eastAsia="標楷體" w:hAnsi="標楷體"/>
      <w:kern w:val="0"/>
      <w:sz w:val="32"/>
    </w:rPr>
  </w:style>
  <w:style w:type="paragraph" w:styleId="21">
    <w:name w:val="Body Text Indent 2"/>
    <w:basedOn w:val="a"/>
    <w:link w:val="22"/>
    <w:uiPriority w:val="99"/>
    <w:rsid w:val="00793188"/>
    <w:pPr>
      <w:spacing w:line="240" w:lineRule="atLeast"/>
      <w:ind w:leftChars="205" w:left="1010" w:hangingChars="185" w:hanging="518"/>
    </w:pPr>
    <w:rPr>
      <w:rFonts w:ascii="標楷體" w:eastAsia="標楷體" w:hAnsi="標楷體"/>
      <w:color w:val="FF0000"/>
      <w:sz w:val="28"/>
    </w:rPr>
  </w:style>
  <w:style w:type="character" w:customStyle="1" w:styleId="22">
    <w:name w:val="本文縮排 2 字元"/>
    <w:basedOn w:val="a0"/>
    <w:link w:val="21"/>
    <w:uiPriority w:val="99"/>
    <w:semiHidden/>
    <w:locked/>
    <w:rsid w:val="003D7E0A"/>
    <w:rPr>
      <w:rFonts w:cs="Times New Roman"/>
      <w:sz w:val="24"/>
      <w:szCs w:val="24"/>
    </w:rPr>
  </w:style>
  <w:style w:type="paragraph" w:customStyle="1" w:styleId="1">
    <w:name w:val="純文字1"/>
    <w:basedOn w:val="a"/>
    <w:uiPriority w:val="99"/>
    <w:rsid w:val="00793188"/>
    <w:pPr>
      <w:autoSpaceDE w:val="0"/>
      <w:autoSpaceDN w:val="0"/>
      <w:adjustRightInd w:val="0"/>
      <w:textAlignment w:val="baseline"/>
    </w:pPr>
    <w:rPr>
      <w:rFonts w:ascii="標楷體" w:eastAsia="標楷體"/>
      <w:sz w:val="36"/>
      <w:szCs w:val="20"/>
    </w:rPr>
  </w:style>
  <w:style w:type="paragraph" w:styleId="3">
    <w:name w:val="Body Text Indent 3"/>
    <w:basedOn w:val="a"/>
    <w:link w:val="30"/>
    <w:uiPriority w:val="99"/>
    <w:rsid w:val="00793188"/>
    <w:pPr>
      <w:spacing w:line="420" w:lineRule="exact"/>
      <w:ind w:leftChars="44" w:left="106"/>
      <w:jc w:val="both"/>
    </w:pPr>
    <w:rPr>
      <w:rFonts w:ascii="標楷體" w:eastAsia="標楷體" w:hAnsi="標楷體"/>
      <w:color w:val="0000FF"/>
      <w:sz w:val="28"/>
      <w:szCs w:val="28"/>
    </w:rPr>
  </w:style>
  <w:style w:type="character" w:customStyle="1" w:styleId="30">
    <w:name w:val="本文縮排 3 字元"/>
    <w:basedOn w:val="a0"/>
    <w:link w:val="3"/>
    <w:uiPriority w:val="99"/>
    <w:semiHidden/>
    <w:locked/>
    <w:rsid w:val="003D7E0A"/>
    <w:rPr>
      <w:rFonts w:cs="Times New Roman"/>
      <w:sz w:val="16"/>
      <w:szCs w:val="16"/>
    </w:rPr>
  </w:style>
  <w:style w:type="paragraph" w:styleId="a8">
    <w:name w:val="header"/>
    <w:basedOn w:val="a"/>
    <w:link w:val="a9"/>
    <w:uiPriority w:val="99"/>
    <w:rsid w:val="00793188"/>
    <w:pPr>
      <w:tabs>
        <w:tab w:val="center" w:pos="4153"/>
        <w:tab w:val="right" w:pos="8306"/>
      </w:tabs>
      <w:snapToGrid w:val="0"/>
    </w:pPr>
    <w:rPr>
      <w:sz w:val="20"/>
      <w:szCs w:val="20"/>
    </w:rPr>
  </w:style>
  <w:style w:type="character" w:customStyle="1" w:styleId="a9">
    <w:name w:val="頁首 字元"/>
    <w:basedOn w:val="a0"/>
    <w:link w:val="a8"/>
    <w:uiPriority w:val="99"/>
    <w:semiHidden/>
    <w:locked/>
    <w:rsid w:val="003D7E0A"/>
    <w:rPr>
      <w:rFonts w:cs="Times New Roman"/>
      <w:sz w:val="20"/>
      <w:szCs w:val="20"/>
    </w:rPr>
  </w:style>
  <w:style w:type="paragraph" w:styleId="aa">
    <w:name w:val="footer"/>
    <w:basedOn w:val="a"/>
    <w:link w:val="ab"/>
    <w:uiPriority w:val="99"/>
    <w:rsid w:val="00793188"/>
    <w:pPr>
      <w:tabs>
        <w:tab w:val="center" w:pos="4153"/>
        <w:tab w:val="right" w:pos="8306"/>
      </w:tabs>
      <w:snapToGrid w:val="0"/>
    </w:pPr>
    <w:rPr>
      <w:sz w:val="20"/>
      <w:szCs w:val="20"/>
    </w:rPr>
  </w:style>
  <w:style w:type="character" w:customStyle="1" w:styleId="ab">
    <w:name w:val="頁尾 字元"/>
    <w:basedOn w:val="a0"/>
    <w:link w:val="aa"/>
    <w:uiPriority w:val="99"/>
    <w:semiHidden/>
    <w:locked/>
    <w:rsid w:val="003D7E0A"/>
    <w:rPr>
      <w:rFonts w:cs="Times New Roman"/>
      <w:sz w:val="20"/>
      <w:szCs w:val="20"/>
    </w:rPr>
  </w:style>
  <w:style w:type="paragraph" w:styleId="31">
    <w:name w:val="Body Text 3"/>
    <w:basedOn w:val="a"/>
    <w:link w:val="32"/>
    <w:uiPriority w:val="99"/>
    <w:rsid w:val="00793188"/>
    <w:pPr>
      <w:spacing w:line="440" w:lineRule="exact"/>
      <w:jc w:val="both"/>
    </w:pPr>
    <w:rPr>
      <w:rFonts w:ascii="標楷體" w:eastAsia="標楷體" w:hAnsi="標楷體"/>
      <w:color w:val="0000FF"/>
      <w:sz w:val="28"/>
    </w:rPr>
  </w:style>
  <w:style w:type="character" w:customStyle="1" w:styleId="32">
    <w:name w:val="本文 3 字元"/>
    <w:basedOn w:val="a0"/>
    <w:link w:val="31"/>
    <w:uiPriority w:val="99"/>
    <w:semiHidden/>
    <w:locked/>
    <w:rsid w:val="003D7E0A"/>
    <w:rPr>
      <w:rFonts w:cs="Times New Roman"/>
      <w:sz w:val="16"/>
      <w:szCs w:val="16"/>
    </w:rPr>
  </w:style>
  <w:style w:type="character" w:styleId="ac">
    <w:name w:val="page number"/>
    <w:basedOn w:val="a0"/>
    <w:uiPriority w:val="99"/>
    <w:rsid w:val="00793188"/>
    <w:rPr>
      <w:rFonts w:cs="Times New Roman"/>
    </w:rPr>
  </w:style>
  <w:style w:type="table" w:styleId="ad">
    <w:name w:val="Table Grid"/>
    <w:basedOn w:val="a1"/>
    <w:uiPriority w:val="99"/>
    <w:rsid w:val="007E56A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DD25FE"/>
    <w:rPr>
      <w:rFonts w:ascii="Arial" w:hAnsi="Arial"/>
      <w:sz w:val="18"/>
      <w:szCs w:val="18"/>
    </w:rPr>
  </w:style>
  <w:style w:type="character" w:customStyle="1" w:styleId="af">
    <w:name w:val="註解方塊文字 字元"/>
    <w:basedOn w:val="a0"/>
    <w:link w:val="ae"/>
    <w:uiPriority w:val="99"/>
    <w:semiHidden/>
    <w:locked/>
    <w:rsid w:val="003D7E0A"/>
    <w:rPr>
      <w:rFonts w:ascii="Cambria" w:eastAsia="新細明體" w:hAnsi="Cambria" w:cs="Times New Roman"/>
      <w:sz w:val="2"/>
    </w:rPr>
  </w:style>
  <w:style w:type="paragraph" w:styleId="Web">
    <w:name w:val="Normal (Web)"/>
    <w:basedOn w:val="a"/>
    <w:uiPriority w:val="99"/>
    <w:rsid w:val="009969C0"/>
    <w:pPr>
      <w:widowControl/>
      <w:spacing w:before="100" w:beforeAutospacing="1" w:after="100" w:afterAutospacing="1"/>
    </w:pPr>
    <w:rPr>
      <w:rFonts w:ascii="新細明體" w:hAnsi="新細明體" w:cs="新細明體"/>
      <w:kern w:val="0"/>
    </w:rPr>
  </w:style>
  <w:style w:type="character" w:styleId="af0">
    <w:name w:val="Strong"/>
    <w:basedOn w:val="a0"/>
    <w:uiPriority w:val="99"/>
    <w:qFormat/>
    <w:rsid w:val="009969C0"/>
    <w:rPr>
      <w:rFonts w:cs="Times New Roman"/>
      <w:b/>
    </w:rPr>
  </w:style>
  <w:style w:type="paragraph" w:customStyle="1" w:styleId="TimesNewRoman25pt">
    <w:name w:val="樣式 說明 + Times New Roman 行距:  固定行高 25 pt"/>
    <w:basedOn w:val="a"/>
    <w:uiPriority w:val="99"/>
    <w:rsid w:val="006A5985"/>
    <w:pPr>
      <w:numPr>
        <w:numId w:val="4"/>
      </w:numPr>
      <w:spacing w:line="500" w:lineRule="exact"/>
    </w:pPr>
    <w:rPr>
      <w:rFonts w:eastAsia="標楷體" w:cs="新細明體"/>
      <w:sz w:val="32"/>
      <w:szCs w:val="20"/>
    </w:rPr>
  </w:style>
  <w:style w:type="paragraph" w:styleId="af1">
    <w:name w:val="List Paragraph"/>
    <w:basedOn w:val="a"/>
    <w:uiPriority w:val="99"/>
    <w:qFormat/>
    <w:rsid w:val="00AF6B12"/>
    <w:pPr>
      <w:ind w:leftChars="200" w:left="480"/>
    </w:pPr>
  </w:style>
</w:styles>
</file>

<file path=word/webSettings.xml><?xml version="1.0" encoding="utf-8"?>
<w:webSettings xmlns:r="http://schemas.openxmlformats.org/officeDocument/2006/relationships" xmlns:w="http://schemas.openxmlformats.org/wordprocessingml/2006/main">
  <w:divs>
    <w:div w:id="1869757577">
      <w:marLeft w:val="0"/>
      <w:marRight w:val="0"/>
      <w:marTop w:val="0"/>
      <w:marBottom w:val="0"/>
      <w:divBdr>
        <w:top w:val="none" w:sz="0" w:space="0" w:color="auto"/>
        <w:left w:val="none" w:sz="0" w:space="0" w:color="auto"/>
        <w:bottom w:val="none" w:sz="0" w:space="0" w:color="auto"/>
        <w:right w:val="none" w:sz="0" w:space="0" w:color="auto"/>
      </w:divBdr>
    </w:div>
    <w:div w:id="1869757578">
      <w:marLeft w:val="0"/>
      <w:marRight w:val="0"/>
      <w:marTop w:val="0"/>
      <w:marBottom w:val="0"/>
      <w:divBdr>
        <w:top w:val="none" w:sz="0" w:space="0" w:color="auto"/>
        <w:left w:val="none" w:sz="0" w:space="0" w:color="auto"/>
        <w:bottom w:val="none" w:sz="0" w:space="0" w:color="auto"/>
        <w:right w:val="none" w:sz="0" w:space="0" w:color="auto"/>
      </w:divBdr>
    </w:div>
    <w:div w:id="1869757579">
      <w:marLeft w:val="0"/>
      <w:marRight w:val="0"/>
      <w:marTop w:val="0"/>
      <w:marBottom w:val="0"/>
      <w:divBdr>
        <w:top w:val="none" w:sz="0" w:space="0" w:color="auto"/>
        <w:left w:val="none" w:sz="0" w:space="0" w:color="auto"/>
        <w:bottom w:val="none" w:sz="0" w:space="0" w:color="auto"/>
        <w:right w:val="none" w:sz="0" w:space="0" w:color="auto"/>
      </w:divBdr>
    </w:div>
    <w:div w:id="1869757580">
      <w:marLeft w:val="0"/>
      <w:marRight w:val="0"/>
      <w:marTop w:val="0"/>
      <w:marBottom w:val="0"/>
      <w:divBdr>
        <w:top w:val="none" w:sz="0" w:space="0" w:color="auto"/>
        <w:left w:val="none" w:sz="0" w:space="0" w:color="auto"/>
        <w:bottom w:val="none" w:sz="0" w:space="0" w:color="auto"/>
        <w:right w:val="none" w:sz="0" w:space="0" w:color="auto"/>
      </w:divBdr>
    </w:div>
    <w:div w:id="1869757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1585</Characters>
  <Application>Microsoft Office Word</Application>
  <DocSecurity>0</DocSecurity>
  <Lines>13</Lines>
  <Paragraphs>3</Paragraphs>
  <ScaleCrop>false</ScaleCrop>
  <Company>moe</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教育部改善校園治安實施計畫</dc:title>
  <dc:creator>moejsmpc</dc:creator>
  <cp:lastModifiedBy>yayun</cp:lastModifiedBy>
  <cp:revision>2</cp:revision>
  <cp:lastPrinted>2014-10-01T07:38:00Z</cp:lastPrinted>
  <dcterms:created xsi:type="dcterms:W3CDTF">2014-10-31T08:31:00Z</dcterms:created>
  <dcterms:modified xsi:type="dcterms:W3CDTF">2014-10-31T08:31:00Z</dcterms:modified>
</cp:coreProperties>
</file>