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8F" w:rsidRPr="00244B4E" w:rsidRDefault="0085510A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安全教育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</w:t>
      </w:r>
      <w:r w:rsidR="00D91A4A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課程模組</w:t>
      </w:r>
      <w:r w:rsidR="00B92A41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0579D6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</w:p>
    <w:bookmarkEnd w:id="0"/>
    <w:p w:rsidR="00B92A41" w:rsidRPr="00244B4E" w:rsidRDefault="00B92A41" w:rsidP="00371877">
      <w:pPr>
        <w:tabs>
          <w:tab w:val="left" w:pos="435"/>
          <w:tab w:val="center" w:pos="4273"/>
          <w:tab w:val="left" w:pos="5220"/>
        </w:tabs>
        <w:snapToGrid w:val="0"/>
        <w:spacing w:line="460" w:lineRule="exact"/>
        <w:ind w:leftChars="100" w:left="2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FE688F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85510A"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FA6D42" w:rsidRPr="00244B4E" w:rsidRDefault="00FA6D42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依據十二年國民基本教育課程綱要，安全教育為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19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項議題之一，並融入各相關領域實施。教育部國民及學校教育署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以下簡稱本署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為推動安全教育，召開相關會議，依據中小學生安全事故發生機率，將安全教育分為「交通安全、水域安全、防墜安全、防災安全、食藥安全」等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項主題。</w:t>
      </w:r>
    </w:p>
    <w:p w:rsidR="00FF09A5" w:rsidRPr="00244B4E" w:rsidRDefault="00D91A4A" w:rsidP="000531A3">
      <w:pPr>
        <w:tabs>
          <w:tab w:val="left" w:pos="567"/>
          <w:tab w:val="left" w:pos="900"/>
        </w:tabs>
        <w:spacing w:line="460" w:lineRule="exact"/>
        <w:ind w:leftChars="232" w:left="55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為利教師將安全教育融入相關領域實施，並鼓勵學校將安全教育將安全教育列為「校訂課程」，本署委請國立臺灣師範大學針對「防災安全、食藥安全」等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項主題，發展課程模組並搭配相關教材教案，使安全教育具完整之課程架構，有利延伸規劃各領域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科目課程之適切融入，並能豐富與落實核心素養之內涵，呈現其學習主題與實質內涵，以作為課程設計、教材製作與教學實施之參考。</w:t>
      </w:r>
    </w:p>
    <w:p w:rsidR="00FE688F" w:rsidRPr="00244B4E" w:rsidRDefault="00D91A4A" w:rsidP="000531A3">
      <w:pPr>
        <w:pStyle w:val="a3"/>
        <w:tabs>
          <w:tab w:val="left" w:pos="567"/>
          <w:tab w:val="left" w:pos="900"/>
        </w:tabs>
        <w:spacing w:line="460" w:lineRule="exact"/>
        <w:ind w:leftChars="236" w:left="566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教師增能培訓將介紹高級中等以下學校「防災安全」及「食藥安全」課程模組及教案示例，以期增加教師相關能力，俾利安全教育融入中小學課程與教學實施。同時鼓勵並協助學校將「防災安全」及「食藥安全」列為校訂課程，並建立專業學習社群模式，逐步提升學校教師安全教育知能與融入策略。</w:t>
      </w:r>
    </w:p>
    <w:p w:rsidR="00FA6D42" w:rsidRPr="00244B4E" w:rsidRDefault="00FA6D42" w:rsidP="000531A3">
      <w:pPr>
        <w:pStyle w:val="a3"/>
        <w:tabs>
          <w:tab w:val="left" w:pos="900"/>
        </w:tabs>
        <w:spacing w:line="460" w:lineRule="exact"/>
        <w:ind w:leftChars="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FF09A5" w:rsidRPr="00244B4E" w:rsidRDefault="007A097B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FE688F" w:rsidRPr="00244B4E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</w:p>
    <w:p w:rsidR="00FF09A5" w:rsidRPr="00244B4E" w:rsidRDefault="00FE688F" w:rsidP="000531A3">
      <w:pPr>
        <w:pStyle w:val="a3"/>
        <w:numPr>
          <w:ilvl w:val="0"/>
          <w:numId w:val="31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承辦單位：國立臺灣師範大學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健康促進與衛生教育學系</w:t>
      </w:r>
      <w:r w:rsidR="007A09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FF09A5" w:rsidRPr="00244B4E" w:rsidRDefault="00FF09A5" w:rsidP="000531A3">
      <w:pPr>
        <w:tabs>
          <w:tab w:val="left" w:pos="900"/>
        </w:tabs>
        <w:spacing w:line="460" w:lineRule="exact"/>
        <w:ind w:leftChars="177" w:left="1238" w:hanging="81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FF09A5" w:rsidRPr="00244B4E" w:rsidRDefault="00FE688F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t>參</w:t>
      </w:r>
      <w:r w:rsidR="00387441" w:rsidRPr="00244B4E">
        <w:rPr>
          <w:rFonts w:ascii="Times New Roman" w:eastAsia="標楷體" w:hAnsi="Times New Roman" w:cs="Times New Roman" w:hint="eastAsia"/>
          <w:sz w:val="28"/>
          <w:szCs w:val="28"/>
        </w:rPr>
        <w:t>加</w:t>
      </w:r>
      <w:r w:rsidR="002E264C" w:rsidRPr="00244B4E">
        <w:rPr>
          <w:rFonts w:ascii="Times New Roman" w:eastAsia="標楷體" w:hAnsi="Times New Roman" w:cs="Times New Roman"/>
          <w:sz w:val="28"/>
          <w:szCs w:val="28"/>
        </w:rPr>
        <w:t>對象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國民中小學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：請各地方政府推薦有意願以安全教育為校訂課程之國小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所、國中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所學校，每校各派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位教師。</w:t>
      </w:r>
    </w:p>
    <w:p w:rsidR="002E264C" w:rsidRPr="00244B4E" w:rsidRDefault="002E264C" w:rsidP="00933170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：請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國立宜蘭高級中學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331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協助推薦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有意願以安全教育為校訂課程之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高中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756E4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並依據縣市分區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各縣市各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指派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0D682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名高中教師</w:t>
      </w:r>
      <w:r w:rsidR="00EA7203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報名參加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E264C" w:rsidRPr="00244B4E" w:rsidRDefault="002E264C" w:rsidP="000531A3">
      <w:pPr>
        <w:pStyle w:val="a3"/>
        <w:tabs>
          <w:tab w:val="left" w:pos="567"/>
        </w:tabs>
        <w:spacing w:line="460" w:lineRule="exact"/>
        <w:ind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建議以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學校「安全教育」校訂課程之推動教師或學習社群召集人</w:t>
      </w:r>
      <w:r w:rsidR="00EB5BC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優先</w:t>
      </w:r>
      <w:r w:rsidR="006C103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參加，其次為對安全教育有教學熱忱之教師。</w:t>
      </w:r>
    </w:p>
    <w:p w:rsidR="005A488A" w:rsidRPr="00244B4E" w:rsidRDefault="005A488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E264C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辦理方式</w:t>
      </w:r>
    </w:p>
    <w:p w:rsidR="005E37DB" w:rsidRPr="00244B4E" w:rsidRDefault="005E37DB" w:rsidP="000531A3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全國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22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縣市分四區辦理，說明如下：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北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基隆市、臺北市、宜蘭縣、花蓮縣、金門縣、連江縣。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北二區：新北市、桃園市、新竹縣、新竹市。</w:t>
      </w:r>
    </w:p>
    <w:p w:rsidR="005E37DB" w:rsidRPr="00244B4E" w:rsidRDefault="005E37DB" w:rsidP="000531A3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中區：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苗栗縣、臺中市、彰化縣、南投縣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、雲林縣。</w:t>
      </w:r>
    </w:p>
    <w:p w:rsidR="005A488A" w:rsidRPr="00244B4E" w:rsidRDefault="005E37DB" w:rsidP="005A488A">
      <w:pPr>
        <w:pStyle w:val="a3"/>
        <w:numPr>
          <w:ilvl w:val="0"/>
          <w:numId w:val="33"/>
        </w:numPr>
        <w:tabs>
          <w:tab w:val="left" w:pos="567"/>
          <w:tab w:val="left" w:pos="900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南區：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嘉義縣、嘉義市、臺南市、高雄市、屏東縣、臺東縣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、澎湖縣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E37DB" w:rsidP="005A488A">
      <w:pPr>
        <w:pStyle w:val="a3"/>
        <w:numPr>
          <w:ilvl w:val="0"/>
          <w:numId w:val="32"/>
        </w:numPr>
        <w:tabs>
          <w:tab w:val="left" w:pos="567"/>
          <w:tab w:val="left" w:pos="1134"/>
        </w:tabs>
        <w:spacing w:beforeLines="50" w:before="180" w:line="460" w:lineRule="exact"/>
        <w:ind w:leftChars="0" w:left="964" w:hanging="48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C2EF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研習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課程表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詳附件</w:t>
      </w:r>
      <w:r w:rsidR="001C774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說明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高級中等以下學校</w:t>
      </w:r>
      <w:r w:rsidRPr="00244B4E">
        <w:rPr>
          <w:rFonts w:ascii="Times New Roman" w:eastAsia="標楷體" w:hAnsi="Times New Roman" w:cs="Times New Roman"/>
          <w:sz w:val="28"/>
          <w:szCs w:val="28"/>
        </w:rPr>
        <w:t>安全教育課程模組及教材研發計畫。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建構彈性學習課程之安全教育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訂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課程架構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及課程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設計原理。</w:t>
      </w:r>
    </w:p>
    <w:p w:rsidR="005A488A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分組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介紹「防災安全」及「食藥安全」之課程模組及其運用。</w:t>
      </w:r>
    </w:p>
    <w:p w:rsidR="005E37DB" w:rsidRPr="00244B4E" w:rsidRDefault="005E37DB" w:rsidP="005A488A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模組及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教學示例</w:t>
      </w:r>
      <w:r w:rsidR="00AF47B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實作與共備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活動。</w:t>
      </w:r>
    </w:p>
    <w:p w:rsidR="005A488A" w:rsidRPr="00244B4E" w:rsidRDefault="002B42D6" w:rsidP="002B42D6">
      <w:pPr>
        <w:pStyle w:val="a3"/>
        <w:numPr>
          <w:ilvl w:val="0"/>
          <w:numId w:val="37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「到校增能陪伴」活動簡介與說明</w:t>
      </w:r>
      <w:r w:rsidR="00104AD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A488A" w:rsidRPr="00244B4E" w:rsidRDefault="005A488A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E688F" w:rsidRPr="00244B4E" w:rsidRDefault="002E264C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辦理日期及地點</w:t>
      </w:r>
    </w:p>
    <w:p w:rsidR="005A488A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北一區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含東區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A488A" w:rsidP="005A488A">
      <w:pPr>
        <w:pStyle w:val="a3"/>
        <w:numPr>
          <w:ilvl w:val="0"/>
          <w:numId w:val="39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北二區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92EF9" w:rsidRPr="00244B4E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5A488A">
      <w:pPr>
        <w:pStyle w:val="a3"/>
        <w:numPr>
          <w:ilvl w:val="0"/>
          <w:numId w:val="40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辦理地點：國立臺灣師範大學誠大樓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樓健康促進與衛生教育學系會議室。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臺北市和平東路一段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162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號誠大樓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5664C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中區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1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國立臺中教育大學英才校區英才樓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樓教師教育研究中心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R302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通識沙龍教室。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(403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台中市西區民生路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227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號英才樓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3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hint="eastAsia"/>
          <w:sz w:val="28"/>
          <w:szCs w:val="28"/>
        </w:rPr>
        <w:t>)</w:t>
      </w:r>
    </w:p>
    <w:p w:rsidR="00CD1B99" w:rsidRPr="00244B4E" w:rsidRDefault="005E37DB" w:rsidP="005A488A">
      <w:pPr>
        <w:pStyle w:val="a3"/>
        <w:numPr>
          <w:ilvl w:val="0"/>
          <w:numId w:val="38"/>
        </w:numPr>
        <w:tabs>
          <w:tab w:val="left" w:pos="567"/>
          <w:tab w:val="left" w:pos="1134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7B606A" w:rsidRPr="00244B4E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5A488A" w:rsidRPr="00244B4E" w:rsidRDefault="005A488A" w:rsidP="005A488A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辦理日期：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5A488A" w:rsidRPr="00244B4E" w:rsidRDefault="005A488A" w:rsidP="006E0DA2">
      <w:pPr>
        <w:pStyle w:val="a3"/>
        <w:numPr>
          <w:ilvl w:val="0"/>
          <w:numId w:val="42"/>
        </w:numPr>
        <w:tabs>
          <w:tab w:val="left" w:pos="567"/>
          <w:tab w:val="left" w:pos="1276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sz w:val="28"/>
          <w:szCs w:val="28"/>
        </w:rPr>
        <w:t>辦理地點：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國立高雄師範大學和平校區行政大樓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樓國際會議廳。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(80201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高雄市苓雅區和平一路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116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號行政大樓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="006E0DA2" w:rsidRPr="00244B4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4B032C" w:rsidRPr="00244B4E" w:rsidRDefault="004B032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44B4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5413" w:rsidRPr="00244B4E" w:rsidRDefault="007B606A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報名方式</w:t>
      </w:r>
    </w:p>
    <w:p w:rsidR="001C7748" w:rsidRPr="00244B4E" w:rsidRDefault="001C7748" w:rsidP="00F42AB4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一、國民中小學教師：請各地方政府彙整推薦學校及參加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名單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表格如附件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2)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</w:t>
      </w:r>
      <w:r w:rsidR="00317D98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4B032C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前</w:t>
      </w:r>
      <w:r w:rsidR="0075522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函復本署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，並同步將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電子檔寄至指定信箱：</w:t>
      </w:r>
      <w:r w:rsidR="005A488A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vivianwork31@gmail.com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；聯絡人：向芷妤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專任助理、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電話：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02-7749-1726</w:t>
      </w:r>
      <w:r w:rsidR="005A488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F42AB4" w:rsidRPr="00244B4E" w:rsidRDefault="001C7748" w:rsidP="000531A3">
      <w:pPr>
        <w:tabs>
          <w:tab w:val="left" w:pos="567"/>
          <w:tab w:val="left" w:pos="900"/>
        </w:tabs>
        <w:spacing w:line="46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二、高</w:t>
      </w:r>
      <w:r w:rsidR="00805A0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級中學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教師：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請國立宜蘭高級中學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普通型高級中等學校課程推動工作圈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協助彙整</w:t>
      </w:r>
      <w:r w:rsidR="00F42AB4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高中教師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出席名單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</w:t>
      </w:r>
      <w:r w:rsidR="00C5108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C5108E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，並於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DB76BF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F21C2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F42AB4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日前將電子檔寄至前開指定信箱。</w:t>
      </w:r>
    </w:p>
    <w:p w:rsidR="00CD5E0A" w:rsidRPr="00244B4E" w:rsidRDefault="00CD5E0A" w:rsidP="00F42AB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D1B99" w:rsidRPr="00244B4E" w:rsidRDefault="00FF09A5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注意事項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一、請各直轄市、縣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市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政府及學校核予研習人員及工作人員公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差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假登記，差旅費及課務需由各單位或教師自理。</w:t>
      </w:r>
    </w:p>
    <w:p w:rsidR="007047BD" w:rsidRPr="00244B4E" w:rsidRDefault="007047BD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二、全程參與課程者共核予</w:t>
      </w:r>
      <w:r w:rsidR="00F61E91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小時研習時數，請配合於報到處簽到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退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61694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、本研習因應防疫規定，座位安排均保持社交距離，請學員報到時配合測量體溫，及手部清潔消毒，並請全程佩戴口罩及自備水杯、環保筷。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、請於活動當天</w:t>
      </w:r>
      <w:r w:rsidR="008B0A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視需要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攜帶筆記型電腦、隨身碟、延長線等相關資訊設備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047BD" w:rsidRPr="00244B4E" w:rsidRDefault="00A61694" w:rsidP="000531A3">
      <w:pPr>
        <w:pStyle w:val="a3"/>
        <w:tabs>
          <w:tab w:val="left" w:pos="567"/>
          <w:tab w:val="left" w:pos="1276"/>
        </w:tabs>
        <w:spacing w:line="460" w:lineRule="exact"/>
        <w:ind w:left="90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7047BD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、現場車位有限，請儘量搭乘大眾交通運輸工具與會。</w:t>
      </w:r>
    </w:p>
    <w:p w:rsidR="007047BD" w:rsidRPr="00244B4E" w:rsidRDefault="007047BD" w:rsidP="000531A3">
      <w:pPr>
        <w:pStyle w:val="a3"/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A488A" w:rsidRPr="00244B4E" w:rsidRDefault="007047BD" w:rsidP="000531A3">
      <w:pPr>
        <w:pStyle w:val="a3"/>
        <w:numPr>
          <w:ilvl w:val="0"/>
          <w:numId w:val="5"/>
        </w:numPr>
        <w:tabs>
          <w:tab w:val="left" w:pos="567"/>
          <w:tab w:val="left" w:pos="900"/>
        </w:tabs>
        <w:spacing w:line="46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計畫</w:t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倘有</w:t>
      </w: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t>未盡事宜得另函補充修正</w:t>
      </w:r>
      <w:r w:rsidR="00FE688F" w:rsidRPr="00244B4E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FE688F" w:rsidRPr="00244B4E" w:rsidRDefault="005A488A" w:rsidP="00DB76BF">
      <w:pPr>
        <w:widowControl/>
        <w:spacing w:line="480" w:lineRule="exact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1</w:t>
      </w:r>
      <w:r w:rsidR="00D0037B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D0037B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安全教育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sz w:val="28"/>
          <w:szCs w:val="28"/>
        </w:rPr>
        <w:t>「防災安全及食藥安全」課程模組</w:t>
      </w:r>
      <w:r w:rsidR="00DB76BF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-</w:t>
      </w:r>
      <w:r w:rsidR="007C2EFB" w:rsidRPr="00244B4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研習課程表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214"/>
        <w:gridCol w:w="3126"/>
        <w:gridCol w:w="2641"/>
      </w:tblGrid>
      <w:tr w:rsidR="00244B4E" w:rsidRPr="00244B4E" w:rsidTr="005148F9">
        <w:trPr>
          <w:trHeight w:val="31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244B4E" w:rsidRPr="00244B4E" w:rsidTr="002B42D6">
        <w:trPr>
          <w:trHeight w:val="27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2B42D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FE688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3F7C4D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09:00-09:20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致詞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44B4E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09:20-09: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C73F9" w:rsidRPr="00244B4E">
              <w:rPr>
                <w:rFonts w:ascii="Times New Roman" w:eastAsia="標楷體" w:hAnsi="Times New Roman" w:cs="Times New Roman" w:hint="eastAsia"/>
                <w:szCs w:val="24"/>
              </w:rPr>
              <w:t>25min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BD1CC6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7C2EFB" w:rsidRPr="00244B4E">
              <w:rPr>
                <w:rFonts w:ascii="Times New Roman" w:eastAsia="標楷體" w:hAnsi="Times New Roman" w:cs="Times New Roman" w:hint="eastAsia"/>
                <w:szCs w:val="24"/>
              </w:rPr>
              <w:t>高級中等以下學校</w:t>
            </w:r>
            <w:r w:rsidR="007C2EFB" w:rsidRPr="00244B4E">
              <w:rPr>
                <w:rFonts w:ascii="Times New Roman" w:eastAsia="標楷體" w:hAnsi="Times New Roman" w:cs="Times New Roman"/>
                <w:szCs w:val="24"/>
              </w:rPr>
              <w:t>安全教育課程模組及</w:t>
            </w:r>
          </w:p>
          <w:p w:rsidR="00221E87" w:rsidRPr="00244B4E" w:rsidRDefault="007C2EFB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教材研發計畫</w:t>
            </w:r>
            <w:r w:rsidR="00BD1CC6" w:rsidRPr="00244B4E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BD1CC6" w:rsidRPr="00244B4E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7C2EFB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教育部國教署代表</w:t>
            </w:r>
          </w:p>
        </w:tc>
      </w:tr>
      <w:tr w:rsidR="00244B4E" w:rsidRPr="00244B4E" w:rsidTr="005148F9">
        <w:trPr>
          <w:trHeight w:val="113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C73F9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113D07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8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建構彈性學習課程之安全教育</w:t>
            </w:r>
          </w:p>
          <w:p w:rsidR="00221E87" w:rsidRPr="00244B4E" w:rsidRDefault="005E70C8" w:rsidP="005E70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校本課程架構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及課程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設計原理說明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一區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高薏亭老師</w:t>
            </w:r>
          </w:p>
          <w:p w:rsidR="00221E87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北二區</w:t>
            </w:r>
            <w:r w:rsidR="00221E87"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D21C9E" w:rsidRPr="00244B4E">
              <w:rPr>
                <w:rFonts w:ascii="Times New Roman" w:eastAsia="標楷體" w:hAnsi="Times New Roman" w:cs="Times New Roman" w:hint="eastAsia"/>
                <w:szCs w:val="24"/>
              </w:rPr>
              <w:t>蕭雅娟老師</w:t>
            </w:r>
          </w:p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中區：高瑩真老師</w:t>
            </w:r>
          </w:p>
          <w:p w:rsidR="007C1748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南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2072" w:rsidRPr="00244B4E">
              <w:rPr>
                <w:rFonts w:ascii="Times New Roman" w:eastAsia="標楷體" w:hAnsi="Times New Roman" w:cs="Times New Roman" w:hint="eastAsia"/>
                <w:szCs w:val="24"/>
              </w:rPr>
              <w:t>吳美枝老師</w:t>
            </w: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3F9" w:rsidRPr="00244B4E" w:rsidRDefault="002C73F9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398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11:00-12:00</w:t>
            </w:r>
          </w:p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D1524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5A488A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  <w:p w:rsidR="00113D07" w:rsidRPr="00244B4E" w:rsidRDefault="00113D0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</w:t>
            </w:r>
            <w:r w:rsidR="005A488A" w:rsidRPr="00244B4E">
              <w:rPr>
                <w:rFonts w:ascii="Times New Roman" w:eastAsia="標楷體" w:hAnsi="Times New Roman" w:cs="Times New Roman" w:hint="eastAsia"/>
                <w:szCs w:val="24"/>
              </w:rPr>
              <w:t>編輯教師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群</w:t>
            </w:r>
          </w:p>
        </w:tc>
      </w:tr>
      <w:tr w:rsidR="00244B4E" w:rsidRPr="00244B4E" w:rsidTr="00DB76BF">
        <w:trPr>
          <w:trHeight w:val="398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221E87" w:rsidP="00113D0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221E87" w:rsidRPr="00244B4E" w:rsidRDefault="00221E87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DF5503"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示例</w:t>
            </w:r>
            <w:r w:rsidR="00DB76BF" w:rsidRPr="00244B4E">
              <w:rPr>
                <w:rFonts w:ascii="Times New Roman" w:eastAsia="標楷體" w:hAnsi="Times New Roman" w:cs="Times New Roman" w:hint="eastAsia"/>
                <w:szCs w:val="24"/>
              </w:rPr>
              <w:t>介紹與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221E8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40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5148F9">
        <w:trPr>
          <w:trHeight w:val="250"/>
          <w:jc w:val="center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13:00-14:00</w:t>
            </w:r>
          </w:p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(60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國小組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1B20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國高中組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113D07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775"/>
          <w:jc w:val="center"/>
        </w:trPr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1B2072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72" w:rsidRPr="00244B4E" w:rsidRDefault="001B2072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390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14:00-1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模組示例介紹與說明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jc w:val="center"/>
              <w:rPr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DB76BF">
        <w:trPr>
          <w:trHeight w:val="454"/>
          <w:jc w:val="center"/>
        </w:trPr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15:00-16:00</w:t>
            </w:r>
          </w:p>
          <w:p w:rsidR="00DB76BF" w:rsidRPr="00244B4E" w:rsidRDefault="00DB76BF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60min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安全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防災安全</w:t>
            </w:r>
          </w:p>
          <w:p w:rsidR="00DB76BF" w:rsidRPr="00244B4E" w:rsidRDefault="00DB76BF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模組</w:t>
            </w:r>
            <w:r w:rsidRPr="00244B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實作與共備活動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防災組編輯教師群</w:t>
            </w:r>
          </w:p>
          <w:p w:rsidR="00DB76BF" w:rsidRPr="00244B4E" w:rsidRDefault="00DB76BF" w:rsidP="00DB76B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食藥組編輯教師群</w:t>
            </w:r>
          </w:p>
        </w:tc>
      </w:tr>
      <w:tr w:rsidR="00244B4E" w:rsidRPr="00244B4E" w:rsidTr="005148F9">
        <w:trPr>
          <w:trHeight w:val="454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221E87" w:rsidP="005E70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16:00-16:20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4B4E" w:rsidRPr="00244B4E" w:rsidTr="00DB76BF">
        <w:trPr>
          <w:trHeight w:val="575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16:20-16:40</w:t>
            </w:r>
          </w:p>
          <w:p w:rsidR="007C1748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BA" w:rsidRPr="00244B4E" w:rsidRDefault="00D311BA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「到校增能</w:t>
            </w:r>
            <w:r w:rsidR="00FE1374" w:rsidRPr="00244B4E">
              <w:rPr>
                <w:rFonts w:ascii="Times New Roman" w:eastAsia="標楷體" w:hAnsi="Times New Roman" w:cs="Times New Roman" w:hint="eastAsia"/>
                <w:szCs w:val="24"/>
              </w:rPr>
              <w:t>陪伴</w:t>
            </w: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」活動說明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76321F" w:rsidRPr="00244B4E" w:rsidRDefault="0076321F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  <w:tr w:rsidR="00221E87" w:rsidRPr="00244B4E" w:rsidTr="005148F9">
        <w:trPr>
          <w:trHeight w:val="737"/>
          <w:jc w:val="center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7C1748" w:rsidRPr="00244B4E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44B4E">
              <w:rPr>
                <w:rFonts w:ascii="Times New Roman" w:eastAsia="標楷體" w:hAnsi="Times New Roman" w:cs="Times New Roman"/>
                <w:szCs w:val="24"/>
              </w:rPr>
              <w:t>0-17:00</w:t>
            </w:r>
          </w:p>
          <w:p w:rsidR="00221E87" w:rsidRPr="00244B4E" w:rsidRDefault="007C1748" w:rsidP="005148F9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(2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76321F" w:rsidRPr="00244B4E">
              <w:rPr>
                <w:rFonts w:ascii="Times New Roman" w:eastAsia="標楷體" w:hAnsi="Times New Roman" w:cs="Times New Roman" w:hint="eastAsia"/>
                <w:szCs w:val="24"/>
              </w:rPr>
              <w:t>min</w:t>
            </w:r>
            <w:r w:rsidR="00221E87" w:rsidRPr="00244B4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49287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244B4E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劉潔心教授</w:t>
            </w:r>
          </w:p>
          <w:p w:rsidR="00221E87" w:rsidRPr="00244B4E" w:rsidRDefault="00221E87" w:rsidP="002B42D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44B4E">
              <w:rPr>
                <w:rFonts w:ascii="Times New Roman" w:eastAsia="標楷體" w:hAnsi="Times New Roman" w:cs="Times New Roman" w:hint="eastAsia"/>
                <w:szCs w:val="24"/>
              </w:rPr>
              <w:t>蔡居澤教授</w:t>
            </w:r>
          </w:p>
        </w:tc>
      </w:tr>
    </w:tbl>
    <w:p w:rsidR="001B2072" w:rsidRPr="00244B4E" w:rsidRDefault="001B2072" w:rsidP="007C174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2246"/>
        <w:gridCol w:w="2248"/>
        <w:gridCol w:w="2246"/>
        <w:gridCol w:w="2248"/>
      </w:tblGrid>
      <w:tr w:rsidR="00244B4E" w:rsidRPr="00244B4E" w:rsidTr="0008358E">
        <w:trPr>
          <w:trHeight w:val="3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4199B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食藥</w:t>
            </w:r>
            <w:r w:rsidR="002B42D6"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防災</w:t>
            </w:r>
            <w:r w:rsidRPr="00244B4E">
              <w:rPr>
                <w:rFonts w:ascii="Times New Roman" w:eastAsia="標楷體" w:hAnsi="Times New Roman" w:hint="eastAsia"/>
                <w:szCs w:val="24"/>
              </w:rPr>
              <w:t>安全課程模組說明主講人</w:t>
            </w:r>
          </w:p>
        </w:tc>
      </w:tr>
      <w:tr w:rsidR="00244B4E" w:rsidRPr="00244B4E" w:rsidTr="0008358E">
        <w:trPr>
          <w:trHeight w:val="86"/>
          <w:jc w:val="center"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2D6" w:rsidRPr="00244B4E" w:rsidRDefault="002B42D6" w:rsidP="002B42D6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/>
                <w:szCs w:val="24"/>
              </w:rPr>
              <w:t>國高中組</w:t>
            </w:r>
          </w:p>
        </w:tc>
      </w:tr>
      <w:tr w:rsidR="00244B4E" w:rsidRPr="00244B4E" w:rsidTr="002B42D6">
        <w:trPr>
          <w:trHeight w:val="60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北一區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楊宗明教師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D6295B" w:rsidRPr="00244B4E" w:rsidRDefault="00D6295B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4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北二區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E83E18" w:rsidRPr="00244B4E" w:rsidRDefault="00E83E18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梁桂錦老師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7A38B5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B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  <w:p w:rsidR="007A38B5" w:rsidRPr="00244B4E" w:rsidRDefault="00D6295B" w:rsidP="00D6295B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19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中區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梁桂錦教師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蕭雅娟教師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高瑩真教師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陳盈君教師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魏珮嘉教師</w:t>
            </w:r>
          </w:p>
        </w:tc>
      </w:tr>
      <w:tr w:rsidR="00244B4E" w:rsidRPr="00244B4E" w:rsidTr="002B42D6">
        <w:trPr>
          <w:trHeight w:val="427"/>
          <w:jc w:val="center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南區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周雅釧教師</w:t>
            </w:r>
          </w:p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曾怡菁教師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高薏亭教師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陳惠雯教師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B5" w:rsidRPr="00244B4E" w:rsidRDefault="007A38B5" w:rsidP="007A38B5">
            <w:pPr>
              <w:spacing w:line="2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4B4E">
              <w:rPr>
                <w:rFonts w:ascii="Times New Roman" w:eastAsia="標楷體" w:hAnsi="Times New Roman" w:hint="eastAsia"/>
                <w:szCs w:val="24"/>
              </w:rPr>
              <w:t>吳美枝教師</w:t>
            </w:r>
          </w:p>
        </w:tc>
      </w:tr>
    </w:tbl>
    <w:p w:rsidR="00C601F9" w:rsidRPr="00244B4E" w:rsidRDefault="00C601F9" w:rsidP="00C601F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  <w:sectPr w:rsidR="00C601F9" w:rsidRPr="00244B4E" w:rsidSect="005A488A">
          <w:footerReference w:type="default" r:id="rId8"/>
          <w:pgSz w:w="11906" w:h="16838" w:code="9"/>
          <w:pgMar w:top="720" w:right="720" w:bottom="720" w:left="720" w:header="227" w:footer="227" w:gutter="0"/>
          <w:cols w:space="425"/>
          <w:docGrid w:type="linesAndChars" w:linePitch="360"/>
        </w:sectPr>
      </w:pPr>
    </w:p>
    <w:p w:rsidR="0089263E" w:rsidRPr="00244B4E" w:rsidRDefault="002B42D6" w:rsidP="00793B9E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lastRenderedPageBreak/>
        <w:t>附件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  <w:bdr w:val="single" w:sz="4" w:space="0" w:color="auto"/>
        </w:rPr>
        <w:t>2</w:t>
      </w:r>
      <w:r w:rsidR="00A44970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</w:t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793B9E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  <w:r w:rsidR="00A44970" w:rsidRPr="00244B4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</w:t>
      </w:r>
      <w:r w:rsidR="0089263E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參加教師名單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793B9E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  <w:r w:rsidR="00CD5E0A" w:rsidRPr="00244B4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C601F9" w:rsidRPr="00793B9E" w:rsidRDefault="00C601F9" w:rsidP="00793B9E">
      <w:pPr>
        <w:spacing w:before="180"/>
        <w:rPr>
          <w:rFonts w:eastAsia="標楷體"/>
          <w:b/>
        </w:rPr>
      </w:pPr>
      <w:r w:rsidRPr="00793B9E">
        <w:rPr>
          <w:rFonts w:eastAsia="標楷體" w:hint="eastAsia"/>
          <w:b/>
        </w:rPr>
        <w:t>出席人員調查及報名表</w:t>
      </w:r>
      <w:r w:rsidRPr="00793B9E">
        <w:rPr>
          <w:rFonts w:eastAsia="標楷體"/>
          <w:b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914"/>
        <w:gridCol w:w="2404"/>
        <w:gridCol w:w="1166"/>
        <w:gridCol w:w="2653"/>
        <w:gridCol w:w="2653"/>
        <w:gridCol w:w="2653"/>
        <w:gridCol w:w="649"/>
        <w:gridCol w:w="628"/>
      </w:tblGrid>
      <w:tr w:rsidR="00244B4E" w:rsidRPr="00244B4E" w:rsidTr="00263084">
        <w:trPr>
          <w:trHeight w:val="312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9D2421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序號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姓名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服務學校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電話</w:t>
            </w:r>
          </w:p>
          <w:p w:rsidR="00263084" w:rsidRPr="00244B4E" w:rsidRDefault="00263084" w:rsidP="005F2A7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(</w:t>
            </w:r>
            <w:r w:rsidRPr="00244B4E">
              <w:rPr>
                <w:rFonts w:eastAsia="標楷體" w:hint="eastAsia"/>
                <w:b/>
                <w:kern w:val="0"/>
              </w:rPr>
              <w:t>分機</w:t>
            </w:r>
            <w:r w:rsidRPr="00244B4E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手機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 w:hint="eastAsia"/>
                <w:b/>
                <w:kern w:val="0"/>
              </w:rPr>
              <w:t>E</w:t>
            </w:r>
            <w:r w:rsidRPr="00244B4E">
              <w:rPr>
                <w:rFonts w:eastAsia="標楷體"/>
                <w:b/>
                <w:kern w:val="0"/>
              </w:rPr>
              <w:t>mail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葷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center"/>
              <w:rPr>
                <w:rFonts w:eastAsia="標楷體"/>
                <w:b/>
                <w:kern w:val="0"/>
              </w:rPr>
            </w:pPr>
            <w:r w:rsidRPr="00244B4E">
              <w:rPr>
                <w:rFonts w:eastAsia="標楷體"/>
                <w:b/>
                <w:kern w:val="0"/>
              </w:rPr>
              <w:t>素</w:t>
            </w: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9575AB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  <w:tr w:rsidR="00244B4E" w:rsidRPr="00244B4E" w:rsidTr="00263084">
        <w:trPr>
          <w:trHeight w:val="528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1D7CE6" w:rsidP="001D7CE6">
            <w:pPr>
              <w:widowControl/>
              <w:jc w:val="center"/>
              <w:rPr>
                <w:rFonts w:eastAsia="標楷體"/>
                <w:kern w:val="0"/>
              </w:rPr>
            </w:pPr>
            <w:r w:rsidRPr="00244B4E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084" w:rsidRPr="00244B4E" w:rsidRDefault="00263084" w:rsidP="005F2A7E">
            <w:pPr>
              <w:widowControl/>
              <w:ind w:left="-10" w:firstLine="10"/>
              <w:jc w:val="both"/>
              <w:rPr>
                <w:rFonts w:eastAsia="標楷體"/>
                <w:kern w:val="0"/>
              </w:rPr>
            </w:pPr>
          </w:p>
        </w:tc>
      </w:tr>
    </w:tbl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ascii="Times New Roman" w:eastAsia="標楷體" w:hAnsi="Times New Roman" w:cs="Times New Roman"/>
          <w:b/>
        </w:rPr>
      </w:pPr>
      <w:r w:rsidRPr="00244B4E">
        <w:rPr>
          <w:rFonts w:ascii="Times New Roman" w:eastAsia="標楷體" w:hAnsi="Times New Roman" w:cs="Times New Roman"/>
          <w:b/>
        </w:rPr>
        <w:t>一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="00C601F9" w:rsidRPr="00244B4E">
        <w:rPr>
          <w:rFonts w:ascii="Times New Roman" w:eastAsia="標楷體" w:hAnsi="Times New Roman" w:cs="Times New Roman"/>
          <w:b/>
        </w:rPr>
        <w:t>本報名表請於</w:t>
      </w:r>
      <w:r w:rsidRPr="00244B4E">
        <w:rPr>
          <w:rFonts w:ascii="Times New Roman" w:eastAsia="標楷體" w:hAnsi="Times New Roman" w:cs="Times New Roman"/>
          <w:b/>
        </w:rPr>
        <w:t>110</w:t>
      </w:r>
      <w:r w:rsidR="00C601F9" w:rsidRPr="00244B4E">
        <w:rPr>
          <w:rFonts w:ascii="Times New Roman" w:eastAsia="標楷體" w:hAnsi="Times New Roman" w:cs="Times New Roman"/>
          <w:b/>
        </w:rPr>
        <w:t>年</w:t>
      </w:r>
      <w:r w:rsidR="004B032C" w:rsidRPr="00244B4E">
        <w:rPr>
          <w:rFonts w:ascii="Times New Roman" w:eastAsia="標楷體" w:hAnsi="Times New Roman" w:cs="Times New Roman" w:hint="eastAsia"/>
          <w:b/>
        </w:rPr>
        <w:t>4</w:t>
      </w:r>
      <w:r w:rsidR="00C601F9" w:rsidRPr="00244B4E">
        <w:rPr>
          <w:rFonts w:ascii="Times New Roman" w:eastAsia="標楷體" w:hAnsi="Times New Roman" w:cs="Times New Roman"/>
          <w:b/>
        </w:rPr>
        <w:t>月</w:t>
      </w:r>
      <w:r w:rsidR="00793B9E">
        <w:rPr>
          <w:rFonts w:ascii="Times New Roman" w:eastAsia="標楷體" w:hAnsi="Times New Roman" w:cs="Times New Roman"/>
          <w:b/>
        </w:rPr>
        <w:t>1</w:t>
      </w:r>
      <w:r w:rsidR="00793B9E">
        <w:rPr>
          <w:rFonts w:ascii="Times New Roman" w:eastAsia="標楷體" w:hAnsi="Times New Roman" w:cs="Times New Roman" w:hint="eastAsia"/>
          <w:b/>
        </w:rPr>
        <w:t>3</w:t>
      </w:r>
      <w:r w:rsidR="00C601F9" w:rsidRPr="00244B4E">
        <w:rPr>
          <w:rFonts w:ascii="Times New Roman" w:eastAsia="標楷體" w:hAnsi="Times New Roman" w:cs="Times New Roman"/>
          <w:b/>
        </w:rPr>
        <w:t>日</w:t>
      </w:r>
      <w:r w:rsidR="00C601F9" w:rsidRPr="00244B4E">
        <w:rPr>
          <w:rFonts w:ascii="Times New Roman" w:eastAsia="標楷體" w:hAnsi="Times New Roman" w:cs="Times New Roman"/>
          <w:b/>
        </w:rPr>
        <w:t>(</w:t>
      </w:r>
      <w:r w:rsidR="00C601F9" w:rsidRPr="00244B4E">
        <w:rPr>
          <w:rFonts w:ascii="Times New Roman" w:eastAsia="標楷體" w:hAnsi="Times New Roman" w:cs="Times New Roman"/>
          <w:b/>
        </w:rPr>
        <w:t>星期</w:t>
      </w:r>
      <w:r w:rsidR="00793B9E">
        <w:rPr>
          <w:rFonts w:ascii="Times New Roman" w:eastAsia="標楷體" w:hAnsi="Times New Roman" w:cs="Times New Roman" w:hint="eastAsia"/>
          <w:b/>
        </w:rPr>
        <w:t>二</w:t>
      </w:r>
      <w:r w:rsidR="00C601F9" w:rsidRPr="00244B4E">
        <w:rPr>
          <w:rFonts w:ascii="Times New Roman" w:eastAsia="標楷體" w:hAnsi="Times New Roman" w:cs="Times New Roman"/>
          <w:b/>
        </w:rPr>
        <w:t>)</w:t>
      </w:r>
      <w:r w:rsidR="00C601F9" w:rsidRPr="00244B4E">
        <w:rPr>
          <w:rFonts w:ascii="Times New Roman" w:eastAsia="標楷體" w:hAnsi="Times New Roman" w:cs="Times New Roman"/>
          <w:b/>
        </w:rPr>
        <w:t>前回傳至</w:t>
      </w:r>
      <w:r w:rsidR="00793B9E">
        <w:rPr>
          <w:rFonts w:ascii="Times New Roman" w:eastAsia="標楷體" w:hAnsi="Times New Roman" w:cs="Times New Roman" w:hint="eastAsia"/>
          <w:b/>
        </w:rPr>
        <w:t>教育局體育保健科</w:t>
      </w:r>
      <w:r w:rsidR="00C601F9" w:rsidRPr="00244B4E">
        <w:rPr>
          <w:rFonts w:ascii="Times New Roman" w:eastAsia="標楷體" w:hAnsi="Times New Roman" w:cs="Times New Roman"/>
          <w:b/>
        </w:rPr>
        <w:t>，</w:t>
      </w:r>
      <w:r w:rsidR="00C601F9" w:rsidRPr="00244B4E">
        <w:rPr>
          <w:rFonts w:ascii="Times New Roman" w:eastAsia="標楷體" w:hAnsi="Times New Roman" w:cs="Times New Roman"/>
          <w:b/>
        </w:rPr>
        <w:t>E-mail</w:t>
      </w:r>
      <w:r w:rsidR="00C601F9" w:rsidRPr="00244B4E">
        <w:rPr>
          <w:rFonts w:ascii="Times New Roman" w:eastAsia="標楷體" w:hAnsi="Times New Roman" w:cs="Times New Roman"/>
          <w:b/>
        </w:rPr>
        <w:t>：</w:t>
      </w:r>
      <w:r w:rsidR="00793B9E">
        <w:rPr>
          <w:rFonts w:ascii="Times New Roman" w:eastAsia="標楷體" w:hAnsi="Times New Roman" w:cs="Times New Roman"/>
          <w:b/>
        </w:rPr>
        <w:t>kangfen546</w:t>
      </w:r>
      <w:r w:rsidR="00C601F9" w:rsidRPr="00244B4E">
        <w:rPr>
          <w:rFonts w:ascii="Times New Roman" w:eastAsia="標楷體" w:hAnsi="Times New Roman" w:cs="Times New Roman"/>
          <w:b/>
        </w:rPr>
        <w:t>@</w:t>
      </w:r>
      <w:r w:rsidR="00793B9E">
        <w:rPr>
          <w:rFonts w:ascii="Times New Roman" w:eastAsia="標楷體" w:hAnsi="Times New Roman" w:cs="Times New Roman"/>
          <w:b/>
        </w:rPr>
        <w:t>ms.tyc.edu.tw</w:t>
      </w:r>
      <w:r w:rsidR="00C601F9" w:rsidRPr="00244B4E">
        <w:rPr>
          <w:rFonts w:ascii="Times New Roman" w:eastAsia="標楷體" w:hAnsi="Times New Roman" w:cs="Times New Roman"/>
          <w:b/>
        </w:rPr>
        <w:t>，連絡電話：</w:t>
      </w:r>
      <w:r w:rsidR="00793B9E">
        <w:rPr>
          <w:rFonts w:ascii="Times New Roman" w:eastAsia="標楷體" w:hAnsi="Times New Roman" w:cs="Times New Roman"/>
          <w:b/>
        </w:rPr>
        <w:t>3322101#7452</w:t>
      </w:r>
      <w:r w:rsidR="00C601F9" w:rsidRPr="00244B4E">
        <w:rPr>
          <w:rFonts w:ascii="Times New Roman" w:eastAsia="標楷體" w:hAnsi="Times New Roman" w:cs="Times New Roman"/>
          <w:b/>
        </w:rPr>
        <w:t>。</w:t>
      </w:r>
    </w:p>
    <w:p w:rsidR="00C601F9" w:rsidRPr="00244B4E" w:rsidRDefault="009D2421" w:rsidP="009D2421">
      <w:pPr>
        <w:spacing w:before="180"/>
        <w:ind w:left="721" w:hangingChars="300" w:hanging="721"/>
        <w:jc w:val="both"/>
        <w:rPr>
          <w:rFonts w:eastAsia="標楷體"/>
          <w:b/>
        </w:rPr>
      </w:pPr>
      <w:r w:rsidRPr="00244B4E">
        <w:rPr>
          <w:rFonts w:ascii="Times New Roman" w:eastAsia="標楷體" w:hAnsi="Times New Roman" w:cs="Times New Roman"/>
          <w:b/>
        </w:rPr>
        <w:t>二</w:t>
      </w:r>
      <w:r w:rsidRPr="00244B4E">
        <w:rPr>
          <w:rFonts w:ascii="Times New Roman" w:eastAsia="標楷體" w:hAnsi="Times New Roman" w:cs="Times New Roman" w:hint="eastAsia"/>
          <w:b/>
        </w:rPr>
        <w:t>、</w:t>
      </w:r>
      <w:r w:rsidRPr="00244B4E">
        <w:rPr>
          <w:rFonts w:eastAsia="標楷體"/>
          <w:b/>
        </w:rPr>
        <w:t>報名後如臨時無法出席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敬請提前告知</w:t>
      </w:r>
      <w:r w:rsidRPr="00244B4E">
        <w:rPr>
          <w:rFonts w:eastAsia="標楷體" w:hint="eastAsia"/>
          <w:b/>
        </w:rPr>
        <w:t>，</w:t>
      </w:r>
      <w:r w:rsidRPr="00244B4E">
        <w:rPr>
          <w:rFonts w:eastAsia="標楷體"/>
          <w:b/>
        </w:rPr>
        <w:t>俾利安排</w:t>
      </w:r>
      <w:r w:rsidRPr="00244B4E">
        <w:rPr>
          <w:rFonts w:eastAsia="標楷體" w:hint="eastAsia"/>
          <w:b/>
        </w:rPr>
        <w:t>。</w:t>
      </w:r>
    </w:p>
    <w:p w:rsidR="00EE498A" w:rsidRPr="00244B4E" w:rsidRDefault="00EE498A" w:rsidP="009D2421">
      <w:pPr>
        <w:spacing w:before="180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p w:rsidR="00756E4D" w:rsidRPr="00244B4E" w:rsidRDefault="00756E4D">
      <w:pPr>
        <w:widowControl/>
        <w:rPr>
          <w:rFonts w:ascii="Times New Roman" w:eastAsia="標楷體" w:hAnsi="Times New Roman" w:cs="Times New Roman"/>
          <w:b/>
        </w:rPr>
      </w:pPr>
    </w:p>
    <w:sectPr w:rsidR="00756E4D" w:rsidRPr="00244B4E" w:rsidSect="00756E4D">
      <w:pgSz w:w="16838" w:h="11906" w:orient="landscape" w:code="9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4C" w:rsidRDefault="007F474C" w:rsidP="0049287D">
      <w:r>
        <w:separator/>
      </w:r>
    </w:p>
  </w:endnote>
  <w:endnote w:type="continuationSeparator" w:id="0">
    <w:p w:rsidR="007F474C" w:rsidRDefault="007F474C" w:rsidP="004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8681"/>
      <w:docPartObj>
        <w:docPartGallery w:val="Page Numbers (Bottom of Page)"/>
        <w:docPartUnique/>
      </w:docPartObj>
    </w:sdtPr>
    <w:sdtEndPr/>
    <w:sdtContent>
      <w:p w:rsidR="005A2AAB" w:rsidRDefault="00224F72">
        <w:pPr>
          <w:pStyle w:val="a6"/>
          <w:jc w:val="center"/>
        </w:pPr>
        <w:r>
          <w:fldChar w:fldCharType="begin"/>
        </w:r>
        <w:r w:rsidR="005A2AAB">
          <w:instrText>PAGE   \* MERGEFORMAT</w:instrText>
        </w:r>
        <w:r>
          <w:fldChar w:fldCharType="separate"/>
        </w:r>
        <w:r w:rsidR="0092502F" w:rsidRPr="0092502F">
          <w:rPr>
            <w:noProof/>
            <w:lang w:val="zh-TW"/>
          </w:rPr>
          <w:t>2</w:t>
        </w:r>
        <w:r>
          <w:fldChar w:fldCharType="end"/>
        </w:r>
      </w:p>
    </w:sdtContent>
  </w:sdt>
  <w:p w:rsidR="005A2AAB" w:rsidRDefault="005A2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4C" w:rsidRDefault="007F474C" w:rsidP="0049287D">
      <w:r>
        <w:separator/>
      </w:r>
    </w:p>
  </w:footnote>
  <w:footnote w:type="continuationSeparator" w:id="0">
    <w:p w:rsidR="007F474C" w:rsidRDefault="007F474C" w:rsidP="0049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84"/>
    <w:multiLevelType w:val="hybridMultilevel"/>
    <w:tmpl w:val="682E2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720B4"/>
    <w:multiLevelType w:val="hybridMultilevel"/>
    <w:tmpl w:val="BE5C8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64E0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D5D5783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AA0E2E"/>
    <w:multiLevelType w:val="hybridMultilevel"/>
    <w:tmpl w:val="42064A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417E0"/>
    <w:multiLevelType w:val="hybridMultilevel"/>
    <w:tmpl w:val="1DB4F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CD6359"/>
    <w:multiLevelType w:val="hybridMultilevel"/>
    <w:tmpl w:val="5624F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7067E8"/>
    <w:multiLevelType w:val="hybridMultilevel"/>
    <w:tmpl w:val="10480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3163C2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B885E50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83639C"/>
    <w:multiLevelType w:val="hybridMultilevel"/>
    <w:tmpl w:val="2F46FF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DC0BB9"/>
    <w:multiLevelType w:val="hybridMultilevel"/>
    <w:tmpl w:val="CBB2FB6E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2" w15:restartNumberingAfterBreak="0">
    <w:nsid w:val="211A15F8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22B240DA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22ED292B"/>
    <w:multiLevelType w:val="hybridMultilevel"/>
    <w:tmpl w:val="287A2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E26322"/>
    <w:multiLevelType w:val="hybridMultilevel"/>
    <w:tmpl w:val="4AF29EA8"/>
    <w:lvl w:ilvl="0" w:tplc="F012A620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C0A047F6">
      <w:start w:val="6"/>
      <w:numFmt w:val="ideographLegalTraditional"/>
      <w:lvlText w:val="%3、"/>
      <w:lvlJc w:val="left"/>
      <w:pPr>
        <w:ind w:left="1004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27F10C0A"/>
    <w:multiLevelType w:val="hybridMultilevel"/>
    <w:tmpl w:val="18B404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C364AD8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CE74CA8"/>
    <w:multiLevelType w:val="hybridMultilevel"/>
    <w:tmpl w:val="41B8B7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139157E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34F445C9"/>
    <w:multiLevelType w:val="hybridMultilevel"/>
    <w:tmpl w:val="8F6203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193779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BFF686B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401C2E8D"/>
    <w:multiLevelType w:val="hybridMultilevel"/>
    <w:tmpl w:val="97ECC190"/>
    <w:lvl w:ilvl="0" w:tplc="24064D8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0B634BE"/>
    <w:multiLevelType w:val="hybridMultilevel"/>
    <w:tmpl w:val="521C5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20522F"/>
    <w:multiLevelType w:val="hybridMultilevel"/>
    <w:tmpl w:val="D50606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44536"/>
    <w:multiLevelType w:val="hybridMultilevel"/>
    <w:tmpl w:val="5CBAC36E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719479E"/>
    <w:multiLevelType w:val="hybridMultilevel"/>
    <w:tmpl w:val="79648A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958764E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4969754C"/>
    <w:multiLevelType w:val="hybridMultilevel"/>
    <w:tmpl w:val="8A7AD8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0" w15:restartNumberingAfterBreak="0">
    <w:nsid w:val="4A5B4422"/>
    <w:multiLevelType w:val="hybridMultilevel"/>
    <w:tmpl w:val="04C0849A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9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31" w15:restartNumberingAfterBreak="0">
    <w:nsid w:val="4C621D3B"/>
    <w:multiLevelType w:val="hybridMultilevel"/>
    <w:tmpl w:val="0C5680F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08118B4"/>
    <w:multiLevelType w:val="hybridMultilevel"/>
    <w:tmpl w:val="CC62814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19E6F85"/>
    <w:multiLevelType w:val="hybridMultilevel"/>
    <w:tmpl w:val="FC0CFDDC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34" w15:restartNumberingAfterBreak="0">
    <w:nsid w:val="57CF6203"/>
    <w:multiLevelType w:val="hybridMultilevel"/>
    <w:tmpl w:val="926C9B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D2B78F1"/>
    <w:multiLevelType w:val="hybridMultilevel"/>
    <w:tmpl w:val="2D44EB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260513F"/>
    <w:multiLevelType w:val="hybridMultilevel"/>
    <w:tmpl w:val="5B38E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3702E5"/>
    <w:multiLevelType w:val="hybridMultilevel"/>
    <w:tmpl w:val="53AC3E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5">
      <w:start w:val="1"/>
      <w:numFmt w:val="taiwaneseCountingThousand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8" w15:restartNumberingAfterBreak="0">
    <w:nsid w:val="635D314E"/>
    <w:multiLevelType w:val="hybridMultilevel"/>
    <w:tmpl w:val="84BCC4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4D03BC7"/>
    <w:multiLevelType w:val="hybridMultilevel"/>
    <w:tmpl w:val="B8A65E00"/>
    <w:lvl w:ilvl="0" w:tplc="F012A620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C0A047F6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F350E5"/>
    <w:multiLevelType w:val="hybridMultilevel"/>
    <w:tmpl w:val="B31E3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544A4"/>
    <w:multiLevelType w:val="hybridMultilevel"/>
    <w:tmpl w:val="0DD4D3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15BCF"/>
    <w:multiLevelType w:val="hybridMultilevel"/>
    <w:tmpl w:val="C832D5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4"/>
  </w:num>
  <w:num w:numId="3">
    <w:abstractNumId w:val="23"/>
  </w:num>
  <w:num w:numId="4">
    <w:abstractNumId w:val="17"/>
  </w:num>
  <w:num w:numId="5">
    <w:abstractNumId w:val="25"/>
  </w:num>
  <w:num w:numId="6">
    <w:abstractNumId w:val="24"/>
  </w:num>
  <w:num w:numId="7">
    <w:abstractNumId w:val="15"/>
  </w:num>
  <w:num w:numId="8">
    <w:abstractNumId w:val="29"/>
  </w:num>
  <w:num w:numId="9">
    <w:abstractNumId w:val="27"/>
  </w:num>
  <w:num w:numId="10">
    <w:abstractNumId w:val="18"/>
  </w:num>
  <w:num w:numId="11">
    <w:abstractNumId w:val="34"/>
  </w:num>
  <w:num w:numId="12">
    <w:abstractNumId w:val="37"/>
  </w:num>
  <w:num w:numId="13">
    <w:abstractNumId w:val="12"/>
  </w:num>
  <w:num w:numId="14">
    <w:abstractNumId w:val="33"/>
  </w:num>
  <w:num w:numId="15">
    <w:abstractNumId w:val="38"/>
  </w:num>
  <w:num w:numId="16">
    <w:abstractNumId w:val="9"/>
  </w:num>
  <w:num w:numId="17">
    <w:abstractNumId w:val="19"/>
  </w:num>
  <w:num w:numId="18">
    <w:abstractNumId w:val="26"/>
  </w:num>
  <w:num w:numId="19">
    <w:abstractNumId w:val="36"/>
  </w:num>
  <w:num w:numId="20">
    <w:abstractNumId w:val="40"/>
  </w:num>
  <w:num w:numId="21">
    <w:abstractNumId w:val="7"/>
  </w:num>
  <w:num w:numId="22">
    <w:abstractNumId w:val="35"/>
  </w:num>
  <w:num w:numId="23">
    <w:abstractNumId w:val="11"/>
  </w:num>
  <w:num w:numId="24">
    <w:abstractNumId w:val="30"/>
  </w:num>
  <w:num w:numId="25">
    <w:abstractNumId w:val="8"/>
  </w:num>
  <w:num w:numId="26">
    <w:abstractNumId w:val="0"/>
  </w:num>
  <w:num w:numId="27">
    <w:abstractNumId w:val="6"/>
  </w:num>
  <w:num w:numId="28">
    <w:abstractNumId w:val="1"/>
  </w:num>
  <w:num w:numId="29">
    <w:abstractNumId w:val="13"/>
  </w:num>
  <w:num w:numId="30">
    <w:abstractNumId w:val="22"/>
  </w:num>
  <w:num w:numId="31">
    <w:abstractNumId w:val="32"/>
  </w:num>
  <w:num w:numId="32">
    <w:abstractNumId w:val="3"/>
  </w:num>
  <w:num w:numId="33">
    <w:abstractNumId w:val="5"/>
  </w:num>
  <w:num w:numId="34">
    <w:abstractNumId w:val="10"/>
  </w:num>
  <w:num w:numId="35">
    <w:abstractNumId w:val="14"/>
  </w:num>
  <w:num w:numId="36">
    <w:abstractNumId w:val="20"/>
  </w:num>
  <w:num w:numId="37">
    <w:abstractNumId w:val="16"/>
  </w:num>
  <w:num w:numId="38">
    <w:abstractNumId w:val="41"/>
  </w:num>
  <w:num w:numId="39">
    <w:abstractNumId w:val="2"/>
  </w:num>
  <w:num w:numId="40">
    <w:abstractNumId w:val="21"/>
  </w:num>
  <w:num w:numId="41">
    <w:abstractNumId w:val="31"/>
  </w:num>
  <w:num w:numId="42">
    <w:abstractNumId w:val="2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8F"/>
    <w:rsid w:val="00017234"/>
    <w:rsid w:val="000234E5"/>
    <w:rsid w:val="000306EE"/>
    <w:rsid w:val="00032A5B"/>
    <w:rsid w:val="000531A3"/>
    <w:rsid w:val="00055DCE"/>
    <w:rsid w:val="000579D6"/>
    <w:rsid w:val="00084360"/>
    <w:rsid w:val="000A40FB"/>
    <w:rsid w:val="000B505A"/>
    <w:rsid w:val="000D6824"/>
    <w:rsid w:val="00102C31"/>
    <w:rsid w:val="00104AD1"/>
    <w:rsid w:val="00113D07"/>
    <w:rsid w:val="001B2072"/>
    <w:rsid w:val="001B2E92"/>
    <w:rsid w:val="001C7748"/>
    <w:rsid w:val="001D7CE6"/>
    <w:rsid w:val="001E2F39"/>
    <w:rsid w:val="00214D79"/>
    <w:rsid w:val="00221E87"/>
    <w:rsid w:val="00224F72"/>
    <w:rsid w:val="002340D9"/>
    <w:rsid w:val="0024199B"/>
    <w:rsid w:val="00244B4E"/>
    <w:rsid w:val="00263084"/>
    <w:rsid w:val="00272AD2"/>
    <w:rsid w:val="002807F5"/>
    <w:rsid w:val="002A7C73"/>
    <w:rsid w:val="002B42D6"/>
    <w:rsid w:val="002C73F9"/>
    <w:rsid w:val="002D3936"/>
    <w:rsid w:val="002E264C"/>
    <w:rsid w:val="002E75D3"/>
    <w:rsid w:val="002F3C02"/>
    <w:rsid w:val="002F4809"/>
    <w:rsid w:val="00312F38"/>
    <w:rsid w:val="003132C6"/>
    <w:rsid w:val="00317D98"/>
    <w:rsid w:val="0035664C"/>
    <w:rsid w:val="00371877"/>
    <w:rsid w:val="0037274D"/>
    <w:rsid w:val="00384E05"/>
    <w:rsid w:val="00387441"/>
    <w:rsid w:val="003F0276"/>
    <w:rsid w:val="003F7C4D"/>
    <w:rsid w:val="004207BA"/>
    <w:rsid w:val="00424667"/>
    <w:rsid w:val="00425A1D"/>
    <w:rsid w:val="00431786"/>
    <w:rsid w:val="0044221D"/>
    <w:rsid w:val="0049287D"/>
    <w:rsid w:val="004A3B3C"/>
    <w:rsid w:val="004B032C"/>
    <w:rsid w:val="004C6B92"/>
    <w:rsid w:val="004E3562"/>
    <w:rsid w:val="00513BCB"/>
    <w:rsid w:val="005148F9"/>
    <w:rsid w:val="0052663D"/>
    <w:rsid w:val="005340BB"/>
    <w:rsid w:val="00572F58"/>
    <w:rsid w:val="00591187"/>
    <w:rsid w:val="005A2AAB"/>
    <w:rsid w:val="005A488A"/>
    <w:rsid w:val="005A5E52"/>
    <w:rsid w:val="005B6A47"/>
    <w:rsid w:val="005C4B66"/>
    <w:rsid w:val="005C4C8C"/>
    <w:rsid w:val="005E37DB"/>
    <w:rsid w:val="005E4707"/>
    <w:rsid w:val="005E70C8"/>
    <w:rsid w:val="00625436"/>
    <w:rsid w:val="00625483"/>
    <w:rsid w:val="006315A4"/>
    <w:rsid w:val="00647380"/>
    <w:rsid w:val="00681A57"/>
    <w:rsid w:val="006B56F0"/>
    <w:rsid w:val="006B7C0F"/>
    <w:rsid w:val="006C1038"/>
    <w:rsid w:val="006E0DA2"/>
    <w:rsid w:val="006F080A"/>
    <w:rsid w:val="006F1D52"/>
    <w:rsid w:val="007047BD"/>
    <w:rsid w:val="00742744"/>
    <w:rsid w:val="0075522F"/>
    <w:rsid w:val="00756E4D"/>
    <w:rsid w:val="0076321F"/>
    <w:rsid w:val="00793B9E"/>
    <w:rsid w:val="007A097B"/>
    <w:rsid w:val="007A38B5"/>
    <w:rsid w:val="007B02A4"/>
    <w:rsid w:val="007B606A"/>
    <w:rsid w:val="007B7201"/>
    <w:rsid w:val="007C1748"/>
    <w:rsid w:val="007C2EFB"/>
    <w:rsid w:val="007C4D35"/>
    <w:rsid w:val="007D197E"/>
    <w:rsid w:val="007D4F90"/>
    <w:rsid w:val="007F474C"/>
    <w:rsid w:val="008037DE"/>
    <w:rsid w:val="00805A00"/>
    <w:rsid w:val="00824169"/>
    <w:rsid w:val="00833126"/>
    <w:rsid w:val="00841A37"/>
    <w:rsid w:val="0085510A"/>
    <w:rsid w:val="00887913"/>
    <w:rsid w:val="0089263E"/>
    <w:rsid w:val="008940D5"/>
    <w:rsid w:val="00897507"/>
    <w:rsid w:val="008B0ABD"/>
    <w:rsid w:val="008C4676"/>
    <w:rsid w:val="008D4CC6"/>
    <w:rsid w:val="008E1C85"/>
    <w:rsid w:val="008F2EA9"/>
    <w:rsid w:val="0092502F"/>
    <w:rsid w:val="00932C4E"/>
    <w:rsid w:val="00933170"/>
    <w:rsid w:val="009418CA"/>
    <w:rsid w:val="009575AB"/>
    <w:rsid w:val="00964947"/>
    <w:rsid w:val="00993BBA"/>
    <w:rsid w:val="009D2421"/>
    <w:rsid w:val="00A14CC7"/>
    <w:rsid w:val="00A2004A"/>
    <w:rsid w:val="00A252B5"/>
    <w:rsid w:val="00A41B56"/>
    <w:rsid w:val="00A44970"/>
    <w:rsid w:val="00A45413"/>
    <w:rsid w:val="00A479AA"/>
    <w:rsid w:val="00A52BA3"/>
    <w:rsid w:val="00A54778"/>
    <w:rsid w:val="00A5624A"/>
    <w:rsid w:val="00A57044"/>
    <w:rsid w:val="00A61694"/>
    <w:rsid w:val="00AB4C92"/>
    <w:rsid w:val="00AF47BC"/>
    <w:rsid w:val="00AF6367"/>
    <w:rsid w:val="00B10B45"/>
    <w:rsid w:val="00B51FD5"/>
    <w:rsid w:val="00B674BC"/>
    <w:rsid w:val="00B92A41"/>
    <w:rsid w:val="00B9615D"/>
    <w:rsid w:val="00B97550"/>
    <w:rsid w:val="00BD1CC6"/>
    <w:rsid w:val="00BF0AF6"/>
    <w:rsid w:val="00C07882"/>
    <w:rsid w:val="00C326C6"/>
    <w:rsid w:val="00C5108E"/>
    <w:rsid w:val="00C53038"/>
    <w:rsid w:val="00C54D5E"/>
    <w:rsid w:val="00C601F9"/>
    <w:rsid w:val="00C634C9"/>
    <w:rsid w:val="00C73F84"/>
    <w:rsid w:val="00C756D6"/>
    <w:rsid w:val="00C762AA"/>
    <w:rsid w:val="00C85EA6"/>
    <w:rsid w:val="00CB3735"/>
    <w:rsid w:val="00CD1B99"/>
    <w:rsid w:val="00CD5E0A"/>
    <w:rsid w:val="00CE624A"/>
    <w:rsid w:val="00D0037B"/>
    <w:rsid w:val="00D15241"/>
    <w:rsid w:val="00D16F7E"/>
    <w:rsid w:val="00D21C9E"/>
    <w:rsid w:val="00D2352C"/>
    <w:rsid w:val="00D311BA"/>
    <w:rsid w:val="00D42827"/>
    <w:rsid w:val="00D54806"/>
    <w:rsid w:val="00D555F9"/>
    <w:rsid w:val="00D6295B"/>
    <w:rsid w:val="00D72922"/>
    <w:rsid w:val="00D904FF"/>
    <w:rsid w:val="00D91A4A"/>
    <w:rsid w:val="00D92400"/>
    <w:rsid w:val="00D96359"/>
    <w:rsid w:val="00DB76BF"/>
    <w:rsid w:val="00DC5B42"/>
    <w:rsid w:val="00DE42C9"/>
    <w:rsid w:val="00DF2D55"/>
    <w:rsid w:val="00DF5503"/>
    <w:rsid w:val="00E107AA"/>
    <w:rsid w:val="00E75CFA"/>
    <w:rsid w:val="00E81166"/>
    <w:rsid w:val="00E83E18"/>
    <w:rsid w:val="00E92EF9"/>
    <w:rsid w:val="00EA7203"/>
    <w:rsid w:val="00EB5BCD"/>
    <w:rsid w:val="00EE498A"/>
    <w:rsid w:val="00EF035D"/>
    <w:rsid w:val="00EF05DD"/>
    <w:rsid w:val="00EF17DD"/>
    <w:rsid w:val="00F12ABC"/>
    <w:rsid w:val="00F21C2F"/>
    <w:rsid w:val="00F30799"/>
    <w:rsid w:val="00F42AB4"/>
    <w:rsid w:val="00F61E91"/>
    <w:rsid w:val="00F75134"/>
    <w:rsid w:val="00F83BB9"/>
    <w:rsid w:val="00F8598F"/>
    <w:rsid w:val="00FA6D42"/>
    <w:rsid w:val="00FE1374"/>
    <w:rsid w:val="00FE688F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4C581-EC68-4C94-9014-C680DDD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2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28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963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C7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B7B3-522B-4A37-B5F0-1BC33E53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2021-03-11T02:21:00Z</cp:lastPrinted>
  <dcterms:created xsi:type="dcterms:W3CDTF">2021-04-13T10:53:00Z</dcterms:created>
  <dcterms:modified xsi:type="dcterms:W3CDTF">2021-04-13T10:53:00Z</dcterms:modified>
</cp:coreProperties>
</file>