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96" w:rsidRDefault="00833296" w:rsidP="00833296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833296">
        <w:rPr>
          <w:rFonts w:ascii="標楷體" w:eastAsia="標楷體" w:hAnsi="標楷體" w:hint="eastAsia"/>
          <w:sz w:val="36"/>
          <w:szCs w:val="36"/>
        </w:rPr>
        <w:t>桃園市</w:t>
      </w:r>
      <w:bookmarkStart w:id="0" w:name="_GoBack"/>
      <w:bookmarkEnd w:id="0"/>
      <w:r w:rsidRPr="00833296">
        <w:rPr>
          <w:rFonts w:ascii="標楷體" w:eastAsia="標楷體" w:hAnsi="標楷體" w:hint="eastAsia"/>
          <w:sz w:val="36"/>
          <w:szCs w:val="36"/>
        </w:rPr>
        <w:t>蘆竹區頂社國民小學</w:t>
      </w:r>
      <w:r w:rsidRPr="00833296">
        <w:rPr>
          <w:rFonts w:ascii="標楷體" w:eastAsia="標楷體" w:hAnsi="標楷體"/>
          <w:sz w:val="36"/>
          <w:szCs w:val="36"/>
        </w:rPr>
        <w:t>校園行動載具使用</w:t>
      </w:r>
      <w:r w:rsidR="006608D2">
        <w:rPr>
          <w:rFonts w:ascii="標楷體" w:eastAsia="標楷體" w:hAnsi="標楷體" w:hint="eastAsia"/>
          <w:sz w:val="36"/>
          <w:szCs w:val="36"/>
        </w:rPr>
        <w:t>規範</w:t>
      </w:r>
    </w:p>
    <w:p w:rsidR="00CF69D8" w:rsidRPr="00CF69D8" w:rsidRDefault="00CF69D8" w:rsidP="00CF69D8">
      <w:pPr>
        <w:spacing w:line="600" w:lineRule="exact"/>
        <w:jc w:val="right"/>
        <w:rPr>
          <w:rFonts w:ascii="標楷體" w:eastAsia="標楷體" w:hAnsi="標楷體" w:hint="eastAsia"/>
          <w:szCs w:val="24"/>
        </w:rPr>
      </w:pPr>
      <w:r w:rsidRPr="00CF69D8">
        <w:rPr>
          <w:rFonts w:ascii="標楷體" w:eastAsia="標楷體" w:hAnsi="標楷體" w:hint="eastAsia"/>
          <w:szCs w:val="24"/>
        </w:rPr>
        <w:t>109.7.13</w:t>
      </w:r>
    </w:p>
    <w:p w:rsidR="00833296" w:rsidRPr="00833296" w:rsidRDefault="00833296" w:rsidP="00833296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一、為導引學生、教職員工及其他人（校外人士進入校園）等，於校園內適切使用行動載具，維持學校秩序及安全、教導行動載具使用禮儀，並促進學習成效，特訂定校園行動載具使用原則 （以下簡稱本原則）。 </w:t>
      </w:r>
    </w:p>
    <w:p w:rsidR="00833296" w:rsidRPr="00833296" w:rsidRDefault="00833296" w:rsidP="00833296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二、本原則所稱行動載具，泛指手機、可攜式電腦、平板電腦、穿戴式裝置等具無線通訊功能之終端裝置。 </w:t>
      </w:r>
    </w:p>
    <w:p w:rsidR="00833296" w:rsidRDefault="00833296" w:rsidP="00833296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三、學校訂定校園行動載具使用管理規範，應邀集教師、家長、學生 代表共同討論(包含申請程序、使用時間、管理方式等)管理機制，經校務會議通過後公告。 </w:t>
      </w:r>
    </w:p>
    <w:p w:rsidR="00833296" w:rsidRPr="00833296" w:rsidRDefault="00833296" w:rsidP="00833296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四、 校園內使用行動載具應注意下列事項： </w:t>
      </w:r>
    </w:p>
    <w:p w:rsidR="00833296" w:rsidRDefault="00833296" w:rsidP="00833296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（一）除教師引導學習或緊急必要聯繫時使用外，其餘時間應以關機為原 則。 </w:t>
      </w:r>
    </w:p>
    <w:p w:rsidR="00833296" w:rsidRPr="00833296" w:rsidRDefault="00833296" w:rsidP="00833296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（二）使用時應注意禮儀，切勿影響他人或騷擾他人隱私。 </w:t>
      </w:r>
    </w:p>
    <w:p w:rsidR="00833296" w:rsidRPr="00833296" w:rsidRDefault="00833296" w:rsidP="00833296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（三）對學生使用於與學習無關之活動，應予必要管理。 </w:t>
      </w:r>
    </w:p>
    <w:p w:rsidR="00833296" w:rsidRPr="00833296" w:rsidRDefault="00833296" w:rsidP="00833296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（四）使用時間應適宜，以符合視力保健原則，並尊重智慧財產權及遵守校 園網路使用管理規範。 </w:t>
      </w:r>
    </w:p>
    <w:p w:rsidR="00833296" w:rsidRPr="00833296" w:rsidRDefault="00833296" w:rsidP="00833296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（五）學校教職員應尊重校園使用管理規定及注意使用安全，並考量使用場域、方法的合宜性。 </w:t>
      </w:r>
    </w:p>
    <w:p w:rsidR="00833296" w:rsidRPr="00833296" w:rsidRDefault="00833296" w:rsidP="00833296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 xml:space="preserve">（六）校外人士進入校園應在不影響學校上課及師生課程教學下使用。 </w:t>
      </w:r>
    </w:p>
    <w:p w:rsidR="00E30139" w:rsidRPr="00833296" w:rsidRDefault="00833296" w:rsidP="00833296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33296">
        <w:rPr>
          <w:rFonts w:ascii="標楷體" w:eastAsia="標楷體" w:hAnsi="標楷體"/>
          <w:sz w:val="28"/>
          <w:szCs w:val="28"/>
        </w:rPr>
        <w:t>五、 學校應定期宣導有關資訊素養、網路禮儀、上網安全等議題，並給予師生行動載具使用之正確方式及人體保健（視力、聽力或電磁波應用等）相關資訊。</w:t>
      </w:r>
    </w:p>
    <w:sectPr w:rsidR="00E30139" w:rsidRPr="00833296" w:rsidSect="00833296">
      <w:pgSz w:w="11906" w:h="16838"/>
      <w:pgMar w:top="1135" w:right="1133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96"/>
    <w:rsid w:val="006608D2"/>
    <w:rsid w:val="00833296"/>
    <w:rsid w:val="00C512CA"/>
    <w:rsid w:val="00CF69D8"/>
    <w:rsid w:val="00E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97E6"/>
  <w15:chartTrackingRefBased/>
  <w15:docId w15:val="{061E5403-6AFB-46B8-A2A8-053DB9B4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gigi077382@gmail.com</dc:creator>
  <cp:keywords/>
  <dc:description/>
  <cp:lastModifiedBy>gigi077382@gmail.com</cp:lastModifiedBy>
  <cp:revision>4</cp:revision>
  <dcterms:created xsi:type="dcterms:W3CDTF">2020-08-12T01:45:00Z</dcterms:created>
  <dcterms:modified xsi:type="dcterms:W3CDTF">2020-08-12T02:06:00Z</dcterms:modified>
</cp:coreProperties>
</file>